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9558" w:type="dxa"/>
        <w:tblInd w:w="313" w:type="dxa"/>
        <w:tblLayout w:type="fixed"/>
        <w:tblLook w:val="0000"/>
      </w:tblPr>
      <w:tblGrid>
        <w:gridCol w:w="9558"/>
      </w:tblGrid>
      <w:tr w:rsidR="00D54D30" w:rsidRPr="009F2D20" w:rsidTr="00DB750E">
        <w:trPr>
          <w:trHeight w:val="2443"/>
        </w:trPr>
        <w:tc>
          <w:tcPr>
            <w:tcW w:w="9558" w:type="dxa"/>
            <w:vAlign w:val="bottom"/>
          </w:tcPr>
          <w:p w:rsidR="00D54D30" w:rsidRPr="009F2D20" w:rsidRDefault="00983B0C" w:rsidP="00DB750E">
            <w:pPr>
              <w:jc w:val="center"/>
              <w:rPr>
                <w:spacing w:val="20"/>
              </w:rPr>
            </w:pPr>
            <w:r>
              <w:rPr>
                <w:noProof/>
              </w:rPr>
              <w:drawing>
                <wp:inline distT="0" distB="0" distL="0" distR="0">
                  <wp:extent cx="540385" cy="691515"/>
                  <wp:effectExtent l="19050" t="0" r="0" b="0"/>
                  <wp:docPr id="1" name="Paveikslėlis 3"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Tikrasis Rokiškio herbas."/>
                          <pic:cNvPicPr>
                            <a:picLocks noChangeAspect="1" noChangeArrowheads="1"/>
                          </pic:cNvPicPr>
                        </pic:nvPicPr>
                        <pic:blipFill>
                          <a:blip r:embed="rId7" cstate="print"/>
                          <a:srcRect/>
                          <a:stretch>
                            <a:fillRect/>
                          </a:stretch>
                        </pic:blipFill>
                        <pic:spPr bwMode="auto">
                          <a:xfrm>
                            <a:off x="0" y="0"/>
                            <a:ext cx="540385" cy="691515"/>
                          </a:xfrm>
                          <a:prstGeom prst="rect">
                            <a:avLst/>
                          </a:prstGeom>
                          <a:noFill/>
                          <a:ln w="9525">
                            <a:noFill/>
                            <a:miter lim="800000"/>
                            <a:headEnd/>
                            <a:tailEnd/>
                          </a:ln>
                        </pic:spPr>
                      </pic:pic>
                    </a:graphicData>
                  </a:graphic>
                </wp:inline>
              </w:drawing>
            </w:r>
          </w:p>
          <w:p w:rsidR="00DA3932" w:rsidRDefault="00DA3932" w:rsidP="00DA3932">
            <w:pPr>
              <w:rPr>
                <w:b/>
                <w:bCs/>
                <w:caps/>
              </w:rPr>
            </w:pPr>
          </w:p>
          <w:p w:rsidR="00DA3932" w:rsidRPr="009F2D20" w:rsidRDefault="00DA3932" w:rsidP="00DB750E">
            <w:pPr>
              <w:jc w:val="center"/>
              <w:rPr>
                <w:b/>
                <w:bCs/>
                <w:caps/>
              </w:rPr>
            </w:pPr>
          </w:p>
          <w:p w:rsidR="00D54D30" w:rsidRPr="009F2D20" w:rsidRDefault="007958B3" w:rsidP="00173AD8">
            <w:pPr>
              <w:pStyle w:val="Antrats"/>
              <w:pBdr>
                <w:bottom w:val="single" w:sz="4" w:space="1" w:color="auto"/>
              </w:pBdr>
              <w:jc w:val="center"/>
              <w:rPr>
                <w:rFonts w:ascii="Times New Roman" w:hAnsi="Times New Roman"/>
                <w:b/>
                <w:bCs/>
                <w:sz w:val="24"/>
                <w:szCs w:val="24"/>
              </w:rPr>
            </w:pPr>
            <w:r>
              <w:rPr>
                <w:rFonts w:ascii="Times New Roman" w:hAnsi="Times New Roman"/>
                <w:b/>
                <w:sz w:val="24"/>
                <w:szCs w:val="24"/>
              </w:rPr>
              <w:t>ROKIŠKIO</w:t>
            </w:r>
            <w:r w:rsidR="00EE1BB4" w:rsidRPr="009F2D20">
              <w:rPr>
                <w:rFonts w:ascii="Times New Roman" w:hAnsi="Times New Roman"/>
                <w:b/>
                <w:sz w:val="24"/>
                <w:szCs w:val="24"/>
              </w:rPr>
              <w:t xml:space="preserve"> RAJONO SAVIVALDYBĖS ADMINISTRACIJOS </w:t>
            </w:r>
            <w:r w:rsidR="00173AD8">
              <w:rPr>
                <w:rFonts w:ascii="Times New Roman" w:hAnsi="Times New Roman"/>
                <w:b/>
                <w:sz w:val="24"/>
                <w:szCs w:val="24"/>
              </w:rPr>
              <w:t>LAIKINA</w:t>
            </w:r>
            <w:r w:rsidR="00A637D5">
              <w:rPr>
                <w:rFonts w:ascii="Times New Roman" w:hAnsi="Times New Roman"/>
                <w:b/>
                <w:sz w:val="24"/>
                <w:szCs w:val="24"/>
              </w:rPr>
              <w:t xml:space="preserve"> TURT</w:t>
            </w:r>
            <w:r w:rsidR="00EE1BB4" w:rsidRPr="009F2D20">
              <w:rPr>
                <w:rFonts w:ascii="Times New Roman" w:hAnsi="Times New Roman"/>
                <w:b/>
                <w:sz w:val="24"/>
                <w:szCs w:val="24"/>
              </w:rPr>
              <w:t xml:space="preserve">O NUOMOS </w:t>
            </w:r>
            <w:r w:rsidR="00A637D5">
              <w:rPr>
                <w:rFonts w:ascii="Times New Roman" w:hAnsi="Times New Roman"/>
                <w:b/>
                <w:sz w:val="24"/>
                <w:szCs w:val="24"/>
              </w:rPr>
              <w:t xml:space="preserve">VIEŠOJO </w:t>
            </w:r>
            <w:r w:rsidR="00EE1BB4" w:rsidRPr="009F2D20">
              <w:rPr>
                <w:rFonts w:ascii="Times New Roman" w:hAnsi="Times New Roman"/>
                <w:b/>
                <w:sz w:val="24"/>
                <w:szCs w:val="24"/>
              </w:rPr>
              <w:t>KONKURSO KOMISIJA</w:t>
            </w:r>
            <w:r w:rsidR="00EE1BB4" w:rsidRPr="009F2D20">
              <w:rPr>
                <w:rFonts w:ascii="Times New Roman" w:hAnsi="Times New Roman"/>
                <w:b/>
                <w:bCs/>
                <w:sz w:val="24"/>
                <w:szCs w:val="24"/>
              </w:rPr>
              <w:t xml:space="preserve"> </w:t>
            </w:r>
          </w:p>
        </w:tc>
      </w:tr>
    </w:tbl>
    <w:p w:rsidR="00F72184" w:rsidRPr="009F2D20" w:rsidRDefault="00F72184" w:rsidP="00727A4E">
      <w:pPr>
        <w:autoSpaceDE w:val="0"/>
        <w:autoSpaceDN w:val="0"/>
        <w:adjustRightInd w:val="0"/>
        <w:jc w:val="center"/>
        <w:rPr>
          <w:b/>
          <w:color w:val="000000"/>
        </w:rPr>
      </w:pPr>
    </w:p>
    <w:p w:rsidR="00D54D30" w:rsidRPr="009F2D20" w:rsidRDefault="00173AD8" w:rsidP="00727A4E">
      <w:pPr>
        <w:autoSpaceDE w:val="0"/>
        <w:autoSpaceDN w:val="0"/>
        <w:adjustRightInd w:val="0"/>
        <w:jc w:val="center"/>
        <w:rPr>
          <w:b/>
          <w:color w:val="000000"/>
        </w:rPr>
      </w:pPr>
      <w:r>
        <w:rPr>
          <w:b/>
          <w:color w:val="000000"/>
        </w:rPr>
        <w:t>PREKYBOS PAVILJONO PATALPŲ</w:t>
      </w:r>
      <w:r w:rsidR="00D54D30" w:rsidRPr="009F2D20">
        <w:rPr>
          <w:b/>
          <w:color w:val="000000"/>
        </w:rPr>
        <w:t xml:space="preserve"> NUOMOS </w:t>
      </w:r>
      <w:r w:rsidR="00727A4E" w:rsidRPr="009F2D20">
        <w:rPr>
          <w:b/>
          <w:color w:val="000000"/>
        </w:rPr>
        <w:t>VIEŠAS</w:t>
      </w:r>
      <w:r w:rsidR="00EE1BA6">
        <w:rPr>
          <w:b/>
          <w:color w:val="000000"/>
        </w:rPr>
        <w:t>IS</w:t>
      </w:r>
      <w:r w:rsidR="00D54D30" w:rsidRPr="009F2D20">
        <w:rPr>
          <w:b/>
          <w:color w:val="000000"/>
        </w:rPr>
        <w:t xml:space="preserve"> KONKURSAS</w:t>
      </w:r>
    </w:p>
    <w:p w:rsidR="000D21CB" w:rsidRPr="009F2D20" w:rsidRDefault="000D21CB" w:rsidP="00727A4E">
      <w:pPr>
        <w:autoSpaceDE w:val="0"/>
        <w:autoSpaceDN w:val="0"/>
        <w:adjustRightInd w:val="0"/>
        <w:jc w:val="center"/>
        <w:rPr>
          <w:b/>
          <w:color w:val="000000"/>
        </w:rPr>
      </w:pPr>
      <w:r w:rsidRPr="00580305">
        <w:rPr>
          <w:b/>
          <w:color w:val="000000"/>
        </w:rPr>
        <w:t>201</w:t>
      </w:r>
      <w:r w:rsidR="007309A2">
        <w:rPr>
          <w:b/>
          <w:color w:val="000000"/>
        </w:rPr>
        <w:t>9-02-05</w:t>
      </w:r>
    </w:p>
    <w:p w:rsidR="00D54D30" w:rsidRPr="009F2D20" w:rsidRDefault="00D54D30" w:rsidP="00D54D30">
      <w:pPr>
        <w:autoSpaceDE w:val="0"/>
        <w:autoSpaceDN w:val="0"/>
        <w:adjustRightInd w:val="0"/>
        <w:rPr>
          <w:color w:val="000000"/>
        </w:rPr>
      </w:pPr>
    </w:p>
    <w:p w:rsidR="00D54D30" w:rsidRPr="009F2D20" w:rsidRDefault="003B1052" w:rsidP="003B1052">
      <w:pPr>
        <w:autoSpaceDE w:val="0"/>
        <w:autoSpaceDN w:val="0"/>
        <w:adjustRightInd w:val="0"/>
        <w:jc w:val="center"/>
        <w:rPr>
          <w:b/>
          <w:bCs/>
          <w:color w:val="000000"/>
        </w:rPr>
      </w:pPr>
      <w:r>
        <w:rPr>
          <w:b/>
          <w:bCs/>
          <w:color w:val="000000"/>
        </w:rPr>
        <w:t xml:space="preserve">I. </w:t>
      </w:r>
      <w:r w:rsidR="00D54D30" w:rsidRPr="009F2D20">
        <w:rPr>
          <w:b/>
          <w:bCs/>
          <w:color w:val="000000"/>
        </w:rPr>
        <w:t>BENDROSIOS NUOSTATOS</w:t>
      </w:r>
    </w:p>
    <w:p w:rsidR="00044AD9" w:rsidRPr="00A66A6E" w:rsidRDefault="00044AD9" w:rsidP="00044AD9">
      <w:pPr>
        <w:autoSpaceDE w:val="0"/>
        <w:autoSpaceDN w:val="0"/>
        <w:adjustRightInd w:val="0"/>
        <w:ind w:firstLine="567"/>
        <w:jc w:val="center"/>
        <w:rPr>
          <w:b/>
          <w:bCs/>
          <w:color w:val="000000"/>
        </w:rPr>
      </w:pPr>
    </w:p>
    <w:p w:rsidR="00173AD8" w:rsidRDefault="00A637D5" w:rsidP="00E6353A">
      <w:pPr>
        <w:pStyle w:val="Antrats"/>
        <w:numPr>
          <w:ilvl w:val="0"/>
          <w:numId w:val="15"/>
        </w:numPr>
        <w:tabs>
          <w:tab w:val="clear" w:pos="4153"/>
          <w:tab w:val="clear" w:pos="8306"/>
          <w:tab w:val="left" w:pos="851"/>
        </w:tabs>
        <w:ind w:left="0" w:firstLine="567"/>
        <w:jc w:val="both"/>
        <w:rPr>
          <w:rFonts w:ascii="Times New Roman" w:hAnsi="Times New Roman"/>
          <w:sz w:val="24"/>
          <w:szCs w:val="24"/>
          <w:lang w:val="lt-LT"/>
        </w:rPr>
      </w:pPr>
      <w:r w:rsidRPr="00173AD8">
        <w:rPr>
          <w:rFonts w:ascii="Times New Roman" w:hAnsi="Times New Roman"/>
          <w:color w:val="000000"/>
          <w:sz w:val="24"/>
          <w:szCs w:val="24"/>
          <w:lang w:val="lt-LT"/>
        </w:rPr>
        <w:t>Rokiškio</w:t>
      </w:r>
      <w:r w:rsidR="009E5828" w:rsidRPr="00173AD8">
        <w:rPr>
          <w:rFonts w:ascii="Times New Roman" w:hAnsi="Times New Roman"/>
          <w:color w:val="000000"/>
          <w:sz w:val="24"/>
          <w:szCs w:val="24"/>
          <w:lang w:val="lt-LT"/>
        </w:rPr>
        <w:t xml:space="preserve"> rajono savivaldybė</w:t>
      </w:r>
      <w:r w:rsidR="00D54D30" w:rsidRPr="00173AD8">
        <w:rPr>
          <w:rFonts w:ascii="Times New Roman" w:hAnsi="Times New Roman"/>
          <w:color w:val="000000"/>
          <w:sz w:val="24"/>
          <w:szCs w:val="24"/>
          <w:lang w:val="lt-LT"/>
        </w:rPr>
        <w:t xml:space="preserve"> (toliau – Nuomotojas) </w:t>
      </w:r>
      <w:r w:rsidR="009E5828" w:rsidRPr="00173AD8">
        <w:rPr>
          <w:rFonts w:ascii="Times New Roman" w:hAnsi="Times New Roman"/>
          <w:color w:val="000000"/>
          <w:sz w:val="24"/>
          <w:szCs w:val="24"/>
          <w:lang w:val="lt-LT"/>
        </w:rPr>
        <w:t>viešo</w:t>
      </w:r>
      <w:r w:rsidR="00D54D30" w:rsidRPr="00173AD8">
        <w:rPr>
          <w:rFonts w:ascii="Times New Roman" w:hAnsi="Times New Roman"/>
          <w:color w:val="000000"/>
          <w:sz w:val="24"/>
          <w:szCs w:val="24"/>
          <w:lang w:val="lt-LT"/>
        </w:rPr>
        <w:t xml:space="preserve"> konkurso (toliau – Konkursas</w:t>
      </w:r>
      <w:r w:rsidR="009E5828" w:rsidRPr="00173AD8">
        <w:rPr>
          <w:rFonts w:ascii="Times New Roman" w:hAnsi="Times New Roman"/>
          <w:color w:val="000000"/>
          <w:sz w:val="24"/>
          <w:szCs w:val="24"/>
          <w:lang w:val="lt-LT"/>
        </w:rPr>
        <w:t xml:space="preserve">) būdu </w:t>
      </w:r>
      <w:r w:rsidR="00D54D30" w:rsidRPr="00173AD8">
        <w:rPr>
          <w:rFonts w:ascii="Times New Roman" w:hAnsi="Times New Roman"/>
          <w:color w:val="000000"/>
          <w:sz w:val="24"/>
          <w:szCs w:val="24"/>
          <w:lang w:val="lt-LT"/>
        </w:rPr>
        <w:t>išnuomoj</w:t>
      </w:r>
      <w:r w:rsidR="0072132A" w:rsidRPr="00173AD8">
        <w:rPr>
          <w:rFonts w:ascii="Times New Roman" w:hAnsi="Times New Roman"/>
          <w:color w:val="000000"/>
          <w:sz w:val="24"/>
          <w:szCs w:val="24"/>
          <w:lang w:val="lt-LT"/>
        </w:rPr>
        <w:t>a</w:t>
      </w:r>
      <w:r w:rsidR="002C1BCC" w:rsidRPr="00173AD8">
        <w:rPr>
          <w:rFonts w:ascii="Times New Roman" w:hAnsi="Times New Roman"/>
          <w:sz w:val="24"/>
          <w:szCs w:val="24"/>
          <w:lang w:val="lt-LT"/>
        </w:rPr>
        <w:t xml:space="preserve"> </w:t>
      </w:r>
      <w:r w:rsidR="0033563E" w:rsidRPr="00173AD8">
        <w:rPr>
          <w:rFonts w:ascii="Times New Roman" w:hAnsi="Times New Roman"/>
          <w:sz w:val="24"/>
          <w:szCs w:val="24"/>
          <w:lang w:val="lt-LT"/>
        </w:rPr>
        <w:t>nekilnojamąjį turtą</w:t>
      </w:r>
      <w:r w:rsidR="00173AD8" w:rsidRPr="00173AD8">
        <w:rPr>
          <w:rFonts w:ascii="Times New Roman" w:hAnsi="Times New Roman"/>
          <w:sz w:val="24"/>
          <w:szCs w:val="24"/>
          <w:lang w:val="lt-LT"/>
        </w:rPr>
        <w:t xml:space="preserve"> – prekybos paviljono 17,02 </w:t>
      </w:r>
      <w:proofErr w:type="spellStart"/>
      <w:r w:rsidR="00173AD8" w:rsidRPr="00173AD8">
        <w:rPr>
          <w:rFonts w:ascii="Times New Roman" w:hAnsi="Times New Roman"/>
          <w:sz w:val="24"/>
          <w:szCs w:val="24"/>
          <w:lang w:val="lt-LT"/>
        </w:rPr>
        <w:t>kv.m</w:t>
      </w:r>
      <w:proofErr w:type="spellEnd"/>
      <w:r w:rsidR="00173AD8" w:rsidRPr="00173AD8">
        <w:rPr>
          <w:rFonts w:ascii="Times New Roman" w:hAnsi="Times New Roman"/>
          <w:sz w:val="24"/>
          <w:szCs w:val="24"/>
          <w:lang w:val="lt-LT"/>
        </w:rPr>
        <w:t xml:space="preserve"> </w:t>
      </w:r>
      <w:r w:rsidRPr="00173AD8">
        <w:rPr>
          <w:rFonts w:ascii="Times New Roman" w:hAnsi="Times New Roman"/>
          <w:sz w:val="24"/>
          <w:szCs w:val="24"/>
          <w:lang w:val="lt-LT"/>
        </w:rPr>
        <w:t xml:space="preserve"> </w:t>
      </w:r>
      <w:r w:rsidR="00A66A6E" w:rsidRPr="00173AD8">
        <w:rPr>
          <w:rFonts w:ascii="Times New Roman" w:hAnsi="Times New Roman"/>
          <w:sz w:val="24"/>
          <w:szCs w:val="24"/>
          <w:lang w:val="lt-LT"/>
        </w:rPr>
        <w:t>patalp</w:t>
      </w:r>
      <w:r w:rsidRPr="00173AD8">
        <w:rPr>
          <w:rFonts w:ascii="Times New Roman" w:hAnsi="Times New Roman"/>
          <w:sz w:val="24"/>
          <w:szCs w:val="24"/>
          <w:lang w:val="lt-LT"/>
        </w:rPr>
        <w:t>as</w:t>
      </w:r>
      <w:r w:rsidR="00A66A6E" w:rsidRPr="00173AD8">
        <w:rPr>
          <w:rFonts w:ascii="Times New Roman" w:hAnsi="Times New Roman"/>
          <w:sz w:val="24"/>
          <w:szCs w:val="24"/>
          <w:lang w:val="lt-LT"/>
        </w:rPr>
        <w:t>,</w:t>
      </w:r>
      <w:r w:rsidR="00173AD8" w:rsidRPr="00173AD8">
        <w:rPr>
          <w:rFonts w:ascii="Times New Roman" w:hAnsi="Times New Roman"/>
          <w:sz w:val="24"/>
          <w:szCs w:val="24"/>
          <w:lang w:val="lt-LT"/>
        </w:rPr>
        <w:t xml:space="preserve"> (patalpų pažymėjimas plane 1E-1m 1-3), esančias prekybos paviljone (unikalus Nr. 4400-1011-5649) adresu Taikos g. 2, Rokiškio m. </w:t>
      </w:r>
      <w:r w:rsidR="00A66A6E" w:rsidRPr="00173AD8">
        <w:rPr>
          <w:rFonts w:ascii="Times New Roman" w:hAnsi="Times New Roman"/>
          <w:sz w:val="24"/>
          <w:szCs w:val="24"/>
          <w:lang w:val="lt-LT"/>
        </w:rPr>
        <w:t xml:space="preserve"> </w:t>
      </w:r>
    </w:p>
    <w:p w:rsidR="0033563E" w:rsidRPr="00B64C0A" w:rsidRDefault="00173AD8" w:rsidP="00E6353A">
      <w:pPr>
        <w:pStyle w:val="Antrats"/>
        <w:numPr>
          <w:ilvl w:val="0"/>
          <w:numId w:val="15"/>
        </w:numPr>
        <w:tabs>
          <w:tab w:val="clear" w:pos="4153"/>
          <w:tab w:val="clear" w:pos="8306"/>
          <w:tab w:val="left" w:pos="851"/>
        </w:tabs>
        <w:ind w:left="0" w:firstLine="567"/>
        <w:jc w:val="both"/>
        <w:rPr>
          <w:rFonts w:ascii="Times New Roman" w:hAnsi="Times New Roman"/>
          <w:sz w:val="24"/>
          <w:szCs w:val="24"/>
          <w:lang w:val="lt-LT"/>
        </w:rPr>
      </w:pPr>
      <w:r>
        <w:rPr>
          <w:rFonts w:ascii="Times New Roman" w:hAnsi="Times New Roman"/>
          <w:sz w:val="24"/>
          <w:szCs w:val="24"/>
          <w:lang w:val="lt-LT"/>
        </w:rPr>
        <w:t>N</w:t>
      </w:r>
      <w:r w:rsidR="009926CA">
        <w:rPr>
          <w:rFonts w:ascii="Times New Roman" w:hAnsi="Times New Roman"/>
          <w:sz w:val="24"/>
          <w:szCs w:val="24"/>
          <w:lang w:val="lt-LT"/>
        </w:rPr>
        <w:t>uomojamų</w:t>
      </w:r>
      <w:r w:rsidR="003E2F7E" w:rsidRPr="00B64C0A">
        <w:rPr>
          <w:rFonts w:ascii="Times New Roman" w:hAnsi="Times New Roman"/>
          <w:sz w:val="24"/>
          <w:szCs w:val="24"/>
          <w:lang w:val="lt-LT"/>
        </w:rPr>
        <w:t xml:space="preserve"> </w:t>
      </w:r>
      <w:r w:rsidR="0033563E" w:rsidRPr="00B64C0A">
        <w:rPr>
          <w:rFonts w:ascii="Times New Roman" w:hAnsi="Times New Roman"/>
          <w:sz w:val="24"/>
          <w:szCs w:val="24"/>
          <w:lang w:val="lt-LT"/>
        </w:rPr>
        <w:t>patalp</w:t>
      </w:r>
      <w:r w:rsidR="009926CA">
        <w:rPr>
          <w:rFonts w:ascii="Times New Roman" w:hAnsi="Times New Roman"/>
          <w:sz w:val="24"/>
          <w:szCs w:val="24"/>
          <w:lang w:val="lt-LT"/>
        </w:rPr>
        <w:t>ų</w:t>
      </w:r>
      <w:r w:rsidR="003E2F7E" w:rsidRPr="00B64C0A">
        <w:rPr>
          <w:rFonts w:ascii="Times New Roman" w:hAnsi="Times New Roman"/>
          <w:sz w:val="24"/>
          <w:szCs w:val="24"/>
          <w:lang w:val="lt-LT"/>
        </w:rPr>
        <w:t xml:space="preserve"> paskirtis – </w:t>
      </w:r>
      <w:r w:rsidR="009926CA">
        <w:rPr>
          <w:rFonts w:ascii="Times New Roman" w:hAnsi="Times New Roman"/>
          <w:sz w:val="24"/>
          <w:szCs w:val="24"/>
          <w:lang w:val="lt-LT"/>
        </w:rPr>
        <w:t>prekybos</w:t>
      </w:r>
      <w:r w:rsidR="003E2F7E" w:rsidRPr="00B64C0A">
        <w:rPr>
          <w:rFonts w:ascii="Times New Roman" w:hAnsi="Times New Roman"/>
          <w:sz w:val="24"/>
          <w:szCs w:val="24"/>
          <w:lang w:val="lt-LT"/>
        </w:rPr>
        <w:t>.</w:t>
      </w:r>
      <w:r w:rsidR="0033563E" w:rsidRPr="00B64C0A">
        <w:rPr>
          <w:rFonts w:ascii="Times New Roman" w:hAnsi="Times New Roman"/>
          <w:sz w:val="24"/>
          <w:szCs w:val="24"/>
          <w:lang w:val="lt-LT"/>
        </w:rPr>
        <w:t xml:space="preserve"> </w:t>
      </w:r>
    </w:p>
    <w:p w:rsidR="006E6062" w:rsidRPr="00B64C0A" w:rsidRDefault="00E73040" w:rsidP="00C37AF3">
      <w:pPr>
        <w:numPr>
          <w:ilvl w:val="0"/>
          <w:numId w:val="15"/>
        </w:numPr>
        <w:tabs>
          <w:tab w:val="left" w:pos="851"/>
        </w:tabs>
        <w:autoSpaceDE w:val="0"/>
        <w:autoSpaceDN w:val="0"/>
        <w:adjustRightInd w:val="0"/>
        <w:ind w:left="0" w:firstLine="567"/>
        <w:jc w:val="both"/>
        <w:rPr>
          <w:color w:val="000000"/>
        </w:rPr>
      </w:pPr>
      <w:r w:rsidRPr="00B64C0A">
        <w:t>P</w:t>
      </w:r>
      <w:r w:rsidR="009E5828" w:rsidRPr="00B64C0A">
        <w:t>radin</w:t>
      </w:r>
      <w:r w:rsidRPr="00B64C0A">
        <w:t>ė</w:t>
      </w:r>
      <w:r w:rsidR="009E5828" w:rsidRPr="00B64C0A">
        <w:t xml:space="preserve"> </w:t>
      </w:r>
      <w:r w:rsidRPr="00B64C0A">
        <w:t>1 kvadratinio metro nuomos kaina</w:t>
      </w:r>
      <w:r w:rsidR="009E5828" w:rsidRPr="00B64C0A">
        <w:t xml:space="preserve"> </w:t>
      </w:r>
      <w:r w:rsidR="00173AD8">
        <w:t>3</w:t>
      </w:r>
      <w:r w:rsidR="009926CA">
        <w:t>,00</w:t>
      </w:r>
      <w:r w:rsidR="00044AD9" w:rsidRPr="00B64C0A">
        <w:t xml:space="preserve"> </w:t>
      </w:r>
      <w:proofErr w:type="spellStart"/>
      <w:r w:rsidR="00044AD9" w:rsidRPr="00B64C0A">
        <w:t>Eur</w:t>
      </w:r>
      <w:proofErr w:type="spellEnd"/>
      <w:r w:rsidR="009E5828" w:rsidRPr="00B64C0A">
        <w:t xml:space="preserve"> mėnesiui. </w:t>
      </w:r>
    </w:p>
    <w:p w:rsidR="00387A3D" w:rsidRPr="00B64C0A" w:rsidRDefault="000F12C6" w:rsidP="00387A3D">
      <w:pPr>
        <w:numPr>
          <w:ilvl w:val="0"/>
          <w:numId w:val="15"/>
        </w:numPr>
        <w:tabs>
          <w:tab w:val="left" w:pos="851"/>
        </w:tabs>
        <w:autoSpaceDE w:val="0"/>
        <w:autoSpaceDN w:val="0"/>
        <w:adjustRightInd w:val="0"/>
        <w:ind w:left="0" w:firstLine="567"/>
        <w:jc w:val="both"/>
      </w:pPr>
      <w:r w:rsidRPr="00B64C0A">
        <w:t xml:space="preserve">Konkursas vyks </w:t>
      </w:r>
      <w:r w:rsidR="00D869EC" w:rsidRPr="00B64C0A">
        <w:t>201</w:t>
      </w:r>
      <w:r w:rsidR="007309A2">
        <w:t>9</w:t>
      </w:r>
      <w:r w:rsidR="00D869EC" w:rsidRPr="00B64C0A">
        <w:t xml:space="preserve"> m</w:t>
      </w:r>
      <w:r w:rsidR="00A66A6E" w:rsidRPr="00A23520">
        <w:t>.</w:t>
      </w:r>
      <w:r w:rsidR="00D869EC" w:rsidRPr="00A23520">
        <w:t xml:space="preserve"> </w:t>
      </w:r>
      <w:r w:rsidR="007309A2">
        <w:t>vasario 19</w:t>
      </w:r>
      <w:r w:rsidR="00A71081" w:rsidRPr="00A23520">
        <w:t xml:space="preserve"> </w:t>
      </w:r>
      <w:r w:rsidRPr="00A23520">
        <w:t>d. 10 val.</w:t>
      </w:r>
      <w:r w:rsidR="006C2BF5" w:rsidRPr="00B64C0A">
        <w:t xml:space="preserve"> </w:t>
      </w:r>
    </w:p>
    <w:p w:rsidR="0018567D" w:rsidRPr="00B64C0A" w:rsidRDefault="00D54D30" w:rsidP="00387A3D">
      <w:pPr>
        <w:numPr>
          <w:ilvl w:val="0"/>
          <w:numId w:val="15"/>
        </w:numPr>
        <w:tabs>
          <w:tab w:val="left" w:pos="851"/>
        </w:tabs>
        <w:autoSpaceDE w:val="0"/>
        <w:autoSpaceDN w:val="0"/>
        <w:adjustRightInd w:val="0"/>
        <w:ind w:left="0" w:firstLine="567"/>
        <w:jc w:val="both"/>
      </w:pPr>
      <w:r w:rsidRPr="00B64C0A">
        <w:t xml:space="preserve">Konkurse gali dalyvauti </w:t>
      </w:r>
      <w:r w:rsidR="00387A3D" w:rsidRPr="00B64C0A">
        <w:t>visi suinteresuoti fiziniai arba juridiniai asmenys.</w:t>
      </w:r>
    </w:p>
    <w:p w:rsidR="0018567D" w:rsidRPr="00E26AC1" w:rsidRDefault="00461649" w:rsidP="00C37AF3">
      <w:pPr>
        <w:numPr>
          <w:ilvl w:val="0"/>
          <w:numId w:val="15"/>
        </w:numPr>
        <w:tabs>
          <w:tab w:val="left" w:pos="851"/>
        </w:tabs>
        <w:autoSpaceDE w:val="0"/>
        <w:autoSpaceDN w:val="0"/>
        <w:adjustRightInd w:val="0"/>
        <w:ind w:left="0" w:firstLine="567"/>
        <w:jc w:val="both"/>
      </w:pPr>
      <w:r w:rsidRPr="00B64C0A">
        <w:t>Su Konkurso laimė</w:t>
      </w:r>
      <w:r w:rsidR="00D54D30" w:rsidRPr="00B64C0A">
        <w:t>toju bus sudaroma negyvenamų</w:t>
      </w:r>
      <w:r w:rsidR="00531FF5" w:rsidRPr="00B64C0A">
        <w:t>jų</w:t>
      </w:r>
      <w:r w:rsidR="00D54D30" w:rsidRPr="00B64C0A">
        <w:t xml:space="preserve"> patalpų nuomos</w:t>
      </w:r>
      <w:r w:rsidR="00D54D30" w:rsidRPr="00E26AC1">
        <w:t xml:space="preserve"> sutartis (toliau –</w:t>
      </w:r>
      <w:r w:rsidR="00AB5B5A" w:rsidRPr="00E26AC1">
        <w:t xml:space="preserve"> </w:t>
      </w:r>
      <w:r w:rsidR="00D54D30" w:rsidRPr="00E26AC1">
        <w:t>Nuomos sutartis).</w:t>
      </w:r>
    </w:p>
    <w:p w:rsidR="00D54D30" w:rsidRPr="00E26AC1" w:rsidRDefault="00D54D30" w:rsidP="00C37AF3">
      <w:pPr>
        <w:numPr>
          <w:ilvl w:val="0"/>
          <w:numId w:val="15"/>
        </w:numPr>
        <w:tabs>
          <w:tab w:val="left" w:pos="851"/>
        </w:tabs>
        <w:autoSpaceDE w:val="0"/>
        <w:autoSpaceDN w:val="0"/>
        <w:adjustRightInd w:val="0"/>
        <w:ind w:left="0" w:firstLine="567"/>
        <w:jc w:val="both"/>
      </w:pPr>
      <w:r w:rsidRPr="00E26AC1">
        <w:t xml:space="preserve">Dokumentai </w:t>
      </w:r>
      <w:r w:rsidR="00461649" w:rsidRPr="00E26AC1">
        <w:t>p</w:t>
      </w:r>
      <w:r w:rsidRPr="00E26AC1">
        <w:t>atalpų nuomos konkursui pateikiami lietuvių kalba.</w:t>
      </w:r>
    </w:p>
    <w:p w:rsidR="006E6062" w:rsidRPr="009F2D20" w:rsidRDefault="006E6062" w:rsidP="006E6062">
      <w:pPr>
        <w:autoSpaceDE w:val="0"/>
        <w:autoSpaceDN w:val="0"/>
        <w:adjustRightInd w:val="0"/>
        <w:jc w:val="center"/>
        <w:rPr>
          <w:b/>
          <w:bCs/>
        </w:rPr>
      </w:pPr>
    </w:p>
    <w:p w:rsidR="00D54D30" w:rsidRPr="009F2D20" w:rsidRDefault="003B1052" w:rsidP="003B1052">
      <w:pPr>
        <w:autoSpaceDE w:val="0"/>
        <w:autoSpaceDN w:val="0"/>
        <w:adjustRightInd w:val="0"/>
        <w:jc w:val="center"/>
        <w:rPr>
          <w:b/>
          <w:bCs/>
        </w:rPr>
      </w:pPr>
      <w:r>
        <w:rPr>
          <w:b/>
          <w:bCs/>
        </w:rPr>
        <w:t xml:space="preserve">II. </w:t>
      </w:r>
      <w:r w:rsidR="00D54D30" w:rsidRPr="009F2D20">
        <w:rPr>
          <w:b/>
          <w:bCs/>
        </w:rPr>
        <w:t>PATALPŲ APRAŠYMAS IR APŽIŪRA</w:t>
      </w:r>
    </w:p>
    <w:p w:rsidR="00764EEA" w:rsidRPr="009F2D20" w:rsidRDefault="00764EEA" w:rsidP="00764EEA">
      <w:pPr>
        <w:autoSpaceDE w:val="0"/>
        <w:autoSpaceDN w:val="0"/>
        <w:adjustRightInd w:val="0"/>
        <w:ind w:left="360"/>
        <w:jc w:val="center"/>
        <w:rPr>
          <w:b/>
          <w:bCs/>
        </w:rPr>
      </w:pPr>
    </w:p>
    <w:p w:rsidR="00387A3D" w:rsidRPr="009F2D20" w:rsidRDefault="00387A3D" w:rsidP="00387A3D">
      <w:pPr>
        <w:numPr>
          <w:ilvl w:val="0"/>
          <w:numId w:val="15"/>
        </w:numPr>
        <w:tabs>
          <w:tab w:val="left" w:pos="851"/>
        </w:tabs>
        <w:autoSpaceDE w:val="0"/>
        <w:autoSpaceDN w:val="0"/>
        <w:adjustRightInd w:val="0"/>
        <w:ind w:left="0" w:firstLine="567"/>
        <w:jc w:val="both"/>
      </w:pPr>
      <w:r w:rsidRPr="009F2D20">
        <w:t xml:space="preserve">Nuomojamos </w:t>
      </w:r>
      <w:r w:rsidR="00173AD8">
        <w:t>17,02</w:t>
      </w:r>
      <w:r w:rsidRPr="009F2D20">
        <w:t xml:space="preserve"> kv. m </w:t>
      </w:r>
      <w:r w:rsidR="00903120">
        <w:t>prekybos</w:t>
      </w:r>
      <w:r w:rsidR="003E2F7E">
        <w:t xml:space="preserve"> paskirties</w:t>
      </w:r>
      <w:r w:rsidRPr="009F2D20">
        <w:t xml:space="preserve"> veiklai skirtos patalpos yra pastate, esančiame adresu: </w:t>
      </w:r>
      <w:r w:rsidR="00173AD8">
        <w:t>Taikos g. 2</w:t>
      </w:r>
      <w:r w:rsidRPr="009F2D20">
        <w:t xml:space="preserve">, </w:t>
      </w:r>
      <w:r w:rsidR="00903120">
        <w:t>Rokiškis</w:t>
      </w:r>
      <w:r w:rsidRPr="009F2D20">
        <w:t xml:space="preserve">. Patalpos yra </w:t>
      </w:r>
      <w:r w:rsidR="00173AD8">
        <w:t>vieno</w:t>
      </w:r>
      <w:r w:rsidRPr="009F2D20">
        <w:t xml:space="preserve"> au</w:t>
      </w:r>
      <w:r w:rsidR="00173AD8">
        <w:t>kšto</w:t>
      </w:r>
      <w:r w:rsidRPr="009F2D20">
        <w:t xml:space="preserve"> </w:t>
      </w:r>
      <w:r w:rsidR="00173AD8">
        <w:t>rąstiniame</w:t>
      </w:r>
      <w:r w:rsidRPr="009F2D20">
        <w:t xml:space="preserve"> pastat</w:t>
      </w:r>
      <w:r w:rsidR="003E2F7E">
        <w:t>e</w:t>
      </w:r>
      <w:r w:rsidR="00580305">
        <w:t xml:space="preserve">. </w:t>
      </w:r>
      <w:r w:rsidRPr="009F2D20">
        <w:t>Patalpų būklė gera.</w:t>
      </w:r>
    </w:p>
    <w:p w:rsidR="00D54D30" w:rsidRPr="009F2D20" w:rsidRDefault="00E75A5B" w:rsidP="003E2F7E">
      <w:pPr>
        <w:numPr>
          <w:ilvl w:val="0"/>
          <w:numId w:val="15"/>
        </w:numPr>
        <w:tabs>
          <w:tab w:val="left" w:pos="851"/>
          <w:tab w:val="left" w:pos="993"/>
        </w:tabs>
        <w:autoSpaceDE w:val="0"/>
        <w:autoSpaceDN w:val="0"/>
        <w:adjustRightInd w:val="0"/>
        <w:ind w:left="0" w:firstLine="567"/>
        <w:jc w:val="both"/>
      </w:pPr>
      <w:r w:rsidRPr="009F2D20">
        <w:t xml:space="preserve">Šias </w:t>
      </w:r>
      <w:r w:rsidR="00D41C89" w:rsidRPr="009F2D20">
        <w:t>p</w:t>
      </w:r>
      <w:r w:rsidR="00D54D30" w:rsidRPr="009F2D20">
        <w:t>atalpas galima apžiūr</w:t>
      </w:r>
      <w:r w:rsidR="00D41C89" w:rsidRPr="009F2D20">
        <w:t>ė</w:t>
      </w:r>
      <w:r w:rsidR="00412C84">
        <w:t>ti 201</w:t>
      </w:r>
      <w:r w:rsidR="007309A2">
        <w:t>9</w:t>
      </w:r>
      <w:r w:rsidR="00412C84">
        <w:t xml:space="preserve"> m.</w:t>
      </w:r>
      <w:r w:rsidR="00D54D30" w:rsidRPr="009F2D20">
        <w:t xml:space="preserve"> </w:t>
      </w:r>
      <w:r w:rsidR="007309A2">
        <w:t>vasario 11-12</w:t>
      </w:r>
      <w:r w:rsidR="005B1411">
        <w:t xml:space="preserve"> d.</w:t>
      </w:r>
      <w:r w:rsidR="00D54D30" w:rsidRPr="009F2D20">
        <w:t xml:space="preserve"> </w:t>
      </w:r>
      <w:r w:rsidR="005B1411">
        <w:t>(Skambinti Rokiškio miesto seniūno pavaduotojui Egidijui Žaliauskui tel. Nr. 861672910)</w:t>
      </w:r>
      <w:r w:rsidR="00D41C89" w:rsidRPr="009F2D20">
        <w:t>.</w:t>
      </w:r>
    </w:p>
    <w:p w:rsidR="006E6062" w:rsidRPr="009F2D20" w:rsidRDefault="006E6062" w:rsidP="006E6062">
      <w:pPr>
        <w:autoSpaceDE w:val="0"/>
        <w:autoSpaceDN w:val="0"/>
        <w:adjustRightInd w:val="0"/>
        <w:jc w:val="center"/>
        <w:rPr>
          <w:b/>
          <w:bCs/>
        </w:rPr>
      </w:pPr>
    </w:p>
    <w:p w:rsidR="00D54D30" w:rsidRPr="009F2D20" w:rsidRDefault="00021711" w:rsidP="00021711">
      <w:pPr>
        <w:autoSpaceDE w:val="0"/>
        <w:autoSpaceDN w:val="0"/>
        <w:adjustRightInd w:val="0"/>
        <w:jc w:val="center"/>
        <w:rPr>
          <w:b/>
          <w:bCs/>
          <w:color w:val="000000"/>
        </w:rPr>
      </w:pPr>
      <w:r>
        <w:rPr>
          <w:b/>
          <w:bCs/>
          <w:color w:val="000000"/>
        </w:rPr>
        <w:t xml:space="preserve">III. </w:t>
      </w:r>
      <w:r w:rsidR="00D54D30" w:rsidRPr="009F2D20">
        <w:rPr>
          <w:b/>
          <w:bCs/>
          <w:color w:val="000000"/>
        </w:rPr>
        <w:t>NUOMOS SĄLYGOS</w:t>
      </w:r>
    </w:p>
    <w:p w:rsidR="00764EEA" w:rsidRPr="009F2D20" w:rsidRDefault="00764EEA" w:rsidP="00764EEA">
      <w:pPr>
        <w:autoSpaceDE w:val="0"/>
        <w:autoSpaceDN w:val="0"/>
        <w:adjustRightInd w:val="0"/>
        <w:ind w:left="360"/>
        <w:jc w:val="center"/>
        <w:rPr>
          <w:b/>
          <w:bCs/>
          <w:color w:val="000000"/>
        </w:rPr>
      </w:pPr>
    </w:p>
    <w:p w:rsidR="008816D2" w:rsidRPr="009F2D20" w:rsidRDefault="008816D2" w:rsidP="00C37AF3">
      <w:pPr>
        <w:pStyle w:val="prastasistinklapis"/>
        <w:numPr>
          <w:ilvl w:val="0"/>
          <w:numId w:val="15"/>
        </w:numPr>
        <w:tabs>
          <w:tab w:val="left" w:pos="360"/>
          <w:tab w:val="left" w:pos="993"/>
        </w:tabs>
        <w:spacing w:before="0" w:beforeAutospacing="0" w:after="0" w:afterAutospacing="0"/>
        <w:ind w:left="0" w:firstLine="567"/>
        <w:jc w:val="both"/>
        <w:textAlignment w:val="bottom"/>
        <w:rPr>
          <w:rFonts w:ascii="Times New Roman" w:hAnsi="Times New Roman"/>
          <w:sz w:val="24"/>
          <w:szCs w:val="24"/>
        </w:rPr>
      </w:pPr>
      <w:r w:rsidRPr="00025DDE">
        <w:rPr>
          <w:rFonts w:ascii="Times New Roman" w:hAnsi="Times New Roman"/>
          <w:sz w:val="24"/>
          <w:szCs w:val="24"/>
        </w:rPr>
        <w:t xml:space="preserve">Konkursas vyks </w:t>
      </w:r>
      <w:r w:rsidR="00412C84" w:rsidRPr="00025DDE">
        <w:rPr>
          <w:rFonts w:ascii="Times New Roman" w:hAnsi="Times New Roman"/>
          <w:sz w:val="24"/>
          <w:szCs w:val="24"/>
        </w:rPr>
        <w:t xml:space="preserve">Rokiškio </w:t>
      </w:r>
      <w:r w:rsidR="00245A03" w:rsidRPr="00025DDE">
        <w:rPr>
          <w:rFonts w:ascii="Times New Roman" w:hAnsi="Times New Roman"/>
          <w:sz w:val="24"/>
          <w:szCs w:val="24"/>
        </w:rPr>
        <w:t>rajo</w:t>
      </w:r>
      <w:r w:rsidR="00173AD8">
        <w:rPr>
          <w:rFonts w:ascii="Times New Roman" w:hAnsi="Times New Roman"/>
          <w:sz w:val="24"/>
          <w:szCs w:val="24"/>
        </w:rPr>
        <w:t>no savivaldybės administracijos</w:t>
      </w:r>
      <w:r w:rsidR="005B1411">
        <w:rPr>
          <w:rFonts w:ascii="Times New Roman" w:hAnsi="Times New Roman"/>
          <w:sz w:val="24"/>
          <w:szCs w:val="24"/>
        </w:rPr>
        <w:t xml:space="preserve"> Rokiškio miesto seniūnijoje 205</w:t>
      </w:r>
      <w:r w:rsidR="00173AD8">
        <w:rPr>
          <w:rFonts w:ascii="Times New Roman" w:hAnsi="Times New Roman"/>
          <w:sz w:val="24"/>
          <w:szCs w:val="24"/>
        </w:rPr>
        <w:t xml:space="preserve"> k.</w:t>
      </w:r>
      <w:r w:rsidR="003E2F7E" w:rsidRPr="00025DDE">
        <w:rPr>
          <w:rFonts w:ascii="Times New Roman" w:hAnsi="Times New Roman"/>
          <w:sz w:val="24"/>
          <w:szCs w:val="24"/>
        </w:rPr>
        <w:t xml:space="preserve"> </w:t>
      </w:r>
      <w:r w:rsidR="00412C84" w:rsidRPr="00025DDE">
        <w:rPr>
          <w:rFonts w:ascii="Times New Roman" w:hAnsi="Times New Roman"/>
          <w:sz w:val="24"/>
          <w:szCs w:val="24"/>
        </w:rPr>
        <w:t>Respublikos</w:t>
      </w:r>
      <w:r w:rsidR="003E2F7E" w:rsidRPr="00025DDE">
        <w:rPr>
          <w:rFonts w:ascii="Times New Roman" w:hAnsi="Times New Roman"/>
          <w:sz w:val="24"/>
          <w:szCs w:val="24"/>
        </w:rPr>
        <w:t xml:space="preserve"> g.</w:t>
      </w:r>
      <w:r w:rsidR="003E2F7E">
        <w:rPr>
          <w:rFonts w:ascii="Times New Roman" w:hAnsi="Times New Roman"/>
          <w:sz w:val="24"/>
          <w:szCs w:val="24"/>
        </w:rPr>
        <w:t xml:space="preserve"> </w:t>
      </w:r>
      <w:r w:rsidR="00412C84">
        <w:rPr>
          <w:rFonts w:ascii="Times New Roman" w:hAnsi="Times New Roman"/>
          <w:sz w:val="24"/>
          <w:szCs w:val="24"/>
        </w:rPr>
        <w:t>9</w:t>
      </w:r>
      <w:r w:rsidR="003E2F7E">
        <w:rPr>
          <w:rFonts w:ascii="Times New Roman" w:hAnsi="Times New Roman"/>
          <w:sz w:val="24"/>
          <w:szCs w:val="24"/>
        </w:rPr>
        <w:t xml:space="preserve">4, </w:t>
      </w:r>
      <w:r w:rsidR="00412C84">
        <w:rPr>
          <w:rFonts w:ascii="Times New Roman" w:hAnsi="Times New Roman"/>
          <w:sz w:val="24"/>
          <w:szCs w:val="24"/>
        </w:rPr>
        <w:t>Rokiškyje</w:t>
      </w:r>
      <w:r w:rsidR="003E2F7E">
        <w:rPr>
          <w:rFonts w:ascii="Times New Roman" w:hAnsi="Times New Roman"/>
          <w:sz w:val="24"/>
          <w:szCs w:val="24"/>
        </w:rPr>
        <w:t>.</w:t>
      </w:r>
    </w:p>
    <w:p w:rsidR="00D54D30" w:rsidRPr="009F2D20" w:rsidRDefault="003534F8" w:rsidP="00C37AF3">
      <w:pPr>
        <w:numPr>
          <w:ilvl w:val="0"/>
          <w:numId w:val="15"/>
        </w:numPr>
        <w:tabs>
          <w:tab w:val="left" w:pos="360"/>
          <w:tab w:val="left" w:pos="993"/>
        </w:tabs>
        <w:autoSpaceDE w:val="0"/>
        <w:autoSpaceDN w:val="0"/>
        <w:adjustRightInd w:val="0"/>
        <w:ind w:left="0" w:firstLine="567"/>
        <w:jc w:val="both"/>
        <w:rPr>
          <w:color w:val="000000"/>
        </w:rPr>
      </w:pPr>
      <w:r w:rsidRPr="009F2D20">
        <w:rPr>
          <w:color w:val="000000"/>
        </w:rPr>
        <w:t>N</w:t>
      </w:r>
      <w:r w:rsidR="00D54D30" w:rsidRPr="009F2D20">
        <w:rPr>
          <w:color w:val="000000"/>
        </w:rPr>
        <w:t>uomos sutarties trukm</w:t>
      </w:r>
      <w:r w:rsidR="00390B37" w:rsidRPr="009F2D20">
        <w:rPr>
          <w:color w:val="000000"/>
        </w:rPr>
        <w:t>ė</w:t>
      </w:r>
      <w:r w:rsidR="00813A59" w:rsidRPr="009F2D20">
        <w:rPr>
          <w:color w:val="000000"/>
        </w:rPr>
        <w:t xml:space="preserve"> –</w:t>
      </w:r>
      <w:r w:rsidRPr="009F2D20">
        <w:rPr>
          <w:color w:val="000000"/>
        </w:rPr>
        <w:t xml:space="preserve"> </w:t>
      </w:r>
      <w:r w:rsidR="00813A59" w:rsidRPr="009F2D20">
        <w:rPr>
          <w:color w:val="000000"/>
        </w:rPr>
        <w:t>10 (dešimt) metų.</w:t>
      </w:r>
    </w:p>
    <w:p w:rsidR="005F7415" w:rsidRPr="009F2D20" w:rsidRDefault="005F7415" w:rsidP="00C37AF3">
      <w:pPr>
        <w:numPr>
          <w:ilvl w:val="0"/>
          <w:numId w:val="15"/>
        </w:numPr>
        <w:tabs>
          <w:tab w:val="left" w:pos="360"/>
          <w:tab w:val="left" w:pos="993"/>
        </w:tabs>
        <w:autoSpaceDE w:val="0"/>
        <w:autoSpaceDN w:val="0"/>
        <w:adjustRightInd w:val="0"/>
        <w:ind w:left="0" w:firstLine="567"/>
        <w:jc w:val="both"/>
      </w:pPr>
      <w:r w:rsidRPr="009F2D20">
        <w:t>Konkurso laimė</w:t>
      </w:r>
      <w:r w:rsidR="00B7647E" w:rsidRPr="009F2D20">
        <w:t>tojas</w:t>
      </w:r>
      <w:r w:rsidRPr="009F2D20">
        <w:t xml:space="preserve"> </w:t>
      </w:r>
      <w:r w:rsidR="003534F8" w:rsidRPr="009F2D20">
        <w:t>patalpo</w:t>
      </w:r>
      <w:r w:rsidR="00AB5B5A" w:rsidRPr="009F2D20">
        <w:t>se</w:t>
      </w:r>
      <w:r w:rsidR="003534F8" w:rsidRPr="009F2D20">
        <w:t>, nurodyto</w:t>
      </w:r>
      <w:r w:rsidR="00AB5B5A" w:rsidRPr="009F2D20">
        <w:t>se</w:t>
      </w:r>
      <w:r w:rsidR="003534F8" w:rsidRPr="009F2D20">
        <w:t xml:space="preserve"> </w:t>
      </w:r>
      <w:r w:rsidR="006E6062" w:rsidRPr="009F2D20">
        <w:t>1</w:t>
      </w:r>
      <w:r w:rsidR="00A4158D" w:rsidRPr="009F2D20">
        <w:t xml:space="preserve"> punk</w:t>
      </w:r>
      <w:r w:rsidR="00412C84">
        <w:t>t</w:t>
      </w:r>
      <w:r w:rsidR="00A4158D" w:rsidRPr="009F2D20">
        <w:t>e</w:t>
      </w:r>
      <w:r w:rsidRPr="009F2D20">
        <w:t>, prieš tai suderinęs su Nuomotoju, turi teisę savo lėšomis įrengti reklamines paslaugų teikimo ir darbo laiko iškabas, laik</w:t>
      </w:r>
      <w:r w:rsidR="00531FF5" w:rsidRPr="009F2D20">
        <w:t>ydamasis</w:t>
      </w:r>
      <w:r w:rsidRPr="009F2D20">
        <w:t xml:space="preserve"> </w:t>
      </w:r>
      <w:r w:rsidR="00AB5B5A" w:rsidRPr="009F2D20">
        <w:t>v</w:t>
      </w:r>
      <w:r w:rsidRPr="009F2D20">
        <w:t>izualinės komercinės reklamos, viešųjų užrašų, iškabų ir skelbimų taisyklių reikalavimų.</w:t>
      </w:r>
    </w:p>
    <w:p w:rsidR="0049021C" w:rsidRPr="009F2D20" w:rsidRDefault="00062770" w:rsidP="00C37AF3">
      <w:pPr>
        <w:numPr>
          <w:ilvl w:val="0"/>
          <w:numId w:val="15"/>
        </w:numPr>
        <w:tabs>
          <w:tab w:val="left" w:pos="360"/>
          <w:tab w:val="left" w:pos="993"/>
        </w:tabs>
        <w:autoSpaceDE w:val="0"/>
        <w:autoSpaceDN w:val="0"/>
        <w:adjustRightInd w:val="0"/>
        <w:ind w:left="0" w:firstLine="567"/>
        <w:jc w:val="both"/>
      </w:pPr>
      <w:r w:rsidRPr="009F2D20">
        <w:t>Nuomininkas įsipareigoja:</w:t>
      </w:r>
    </w:p>
    <w:p w:rsidR="0049021C" w:rsidRPr="009F2D20" w:rsidRDefault="001F355A" w:rsidP="001F355A">
      <w:pPr>
        <w:tabs>
          <w:tab w:val="left" w:pos="0"/>
          <w:tab w:val="left" w:pos="851"/>
          <w:tab w:val="left" w:pos="1134"/>
        </w:tabs>
        <w:autoSpaceDE w:val="0"/>
        <w:autoSpaceDN w:val="0"/>
        <w:adjustRightInd w:val="0"/>
        <w:ind w:firstLine="567"/>
        <w:jc w:val="both"/>
      </w:pPr>
      <w:r>
        <w:t xml:space="preserve">14.1. </w:t>
      </w:r>
      <w:r w:rsidR="002B1F61" w:rsidRPr="009F2D20">
        <w:t>b</w:t>
      </w:r>
      <w:r w:rsidR="00900B12" w:rsidRPr="009F2D20">
        <w:t>e nuomos mokesčio</w:t>
      </w:r>
      <w:r w:rsidR="00B7647E" w:rsidRPr="009F2D20">
        <w:t>,</w:t>
      </w:r>
      <w:r w:rsidR="00900B12" w:rsidRPr="009F2D20">
        <w:t xml:space="preserve"> mok</w:t>
      </w:r>
      <w:r w:rsidR="00B03102" w:rsidRPr="009F2D20">
        <w:t>ėti</w:t>
      </w:r>
      <w:r w:rsidR="00900B12" w:rsidRPr="009F2D20">
        <w:t xml:space="preserve"> mokesčius už vandenį, energiją, komunalines</w:t>
      </w:r>
      <w:r w:rsidR="002B1F61" w:rsidRPr="009F2D20">
        <w:t xml:space="preserve"> </w:t>
      </w:r>
      <w:r w:rsidR="00B7647E" w:rsidRPr="009F2D20">
        <w:t>paslaugas</w:t>
      </w:r>
      <w:r w:rsidR="00900B12" w:rsidRPr="009F2D20">
        <w:t xml:space="preserve"> </w:t>
      </w:r>
      <w:r w:rsidR="00B03102" w:rsidRPr="009F2D20">
        <w:t xml:space="preserve">bei </w:t>
      </w:r>
      <w:r w:rsidR="00900B12" w:rsidRPr="009F2D20">
        <w:t xml:space="preserve">kitus tiesioginius ir netiesioginius mokesčius, susijusius su patalpų </w:t>
      </w:r>
      <w:r w:rsidR="008F0EA7" w:rsidRPr="009F2D20">
        <w:t>naudojimu;</w:t>
      </w:r>
    </w:p>
    <w:p w:rsidR="0049021C" w:rsidRPr="009F2D20" w:rsidRDefault="001F355A" w:rsidP="001F355A">
      <w:pPr>
        <w:tabs>
          <w:tab w:val="left" w:pos="0"/>
          <w:tab w:val="left" w:pos="851"/>
          <w:tab w:val="left" w:pos="1134"/>
        </w:tabs>
        <w:autoSpaceDE w:val="0"/>
        <w:autoSpaceDN w:val="0"/>
        <w:adjustRightInd w:val="0"/>
        <w:ind w:firstLine="567"/>
        <w:jc w:val="both"/>
      </w:pPr>
      <w:r>
        <w:t xml:space="preserve">14.2. </w:t>
      </w:r>
      <w:r w:rsidR="00062770" w:rsidRPr="009F2D20">
        <w:t>savo l</w:t>
      </w:r>
      <w:r w:rsidR="008F0EA7" w:rsidRPr="009F2D20">
        <w:t>ė</w:t>
      </w:r>
      <w:r w:rsidR="00062770" w:rsidRPr="009F2D20">
        <w:t xml:space="preserve">šomis užtikrinti </w:t>
      </w:r>
      <w:r w:rsidR="008F0EA7" w:rsidRPr="009F2D20">
        <w:t>p</w:t>
      </w:r>
      <w:r w:rsidR="00062770" w:rsidRPr="009F2D20">
        <w:t xml:space="preserve">atalpų, vidaus santechnikos įrenginių, inžinerinių tinklų </w:t>
      </w:r>
      <w:r w:rsidR="0079443D" w:rsidRPr="009F2D20">
        <w:t>einamąjį remontą;</w:t>
      </w:r>
    </w:p>
    <w:p w:rsidR="0049021C" w:rsidRPr="009F2D20" w:rsidRDefault="001F355A" w:rsidP="001F355A">
      <w:pPr>
        <w:tabs>
          <w:tab w:val="left" w:pos="0"/>
          <w:tab w:val="left" w:pos="851"/>
          <w:tab w:val="left" w:pos="1134"/>
        </w:tabs>
        <w:autoSpaceDE w:val="0"/>
        <w:autoSpaceDN w:val="0"/>
        <w:adjustRightInd w:val="0"/>
        <w:ind w:firstLine="567"/>
        <w:jc w:val="both"/>
      </w:pPr>
      <w:r>
        <w:t xml:space="preserve">14.3. </w:t>
      </w:r>
      <w:r w:rsidR="0079443D" w:rsidRPr="009F2D20">
        <w:t>patalpas naudoti tik pagal paskirtį, laikantis šios paskirties patalpoms keliamų priežiūros, priešgaisrinės saugos ir sanitarinių reikalavimų</w:t>
      </w:r>
      <w:r w:rsidR="002B1F61" w:rsidRPr="009F2D20">
        <w:t>;</w:t>
      </w:r>
    </w:p>
    <w:p w:rsidR="0049021C" w:rsidRPr="009F2D20" w:rsidRDefault="001F355A" w:rsidP="001F355A">
      <w:pPr>
        <w:tabs>
          <w:tab w:val="left" w:pos="0"/>
          <w:tab w:val="left" w:pos="993"/>
          <w:tab w:val="left" w:pos="1134"/>
        </w:tabs>
        <w:autoSpaceDE w:val="0"/>
        <w:autoSpaceDN w:val="0"/>
        <w:adjustRightInd w:val="0"/>
        <w:ind w:firstLine="567"/>
        <w:jc w:val="both"/>
      </w:pPr>
      <w:r>
        <w:lastRenderedPageBreak/>
        <w:t xml:space="preserve">14.4. </w:t>
      </w:r>
      <w:r w:rsidR="0079443D" w:rsidRPr="009F2D20">
        <w:t>sumokėti nuomos ir kitus šių sąlygų 1</w:t>
      </w:r>
      <w:r>
        <w:t>4</w:t>
      </w:r>
      <w:r w:rsidR="0079443D" w:rsidRPr="009F2D20">
        <w:t xml:space="preserve">.1 punkte nurodytus mokesčius ne vėliau kaip iki </w:t>
      </w:r>
      <w:r>
        <w:t>einamojo mėnesio 10</w:t>
      </w:r>
      <w:r w:rsidR="0079443D" w:rsidRPr="009F2D20">
        <w:t xml:space="preserve"> dienos;</w:t>
      </w:r>
    </w:p>
    <w:p w:rsidR="0079443D" w:rsidRPr="009F2D20" w:rsidRDefault="001F355A" w:rsidP="001F355A">
      <w:pPr>
        <w:tabs>
          <w:tab w:val="left" w:pos="0"/>
          <w:tab w:val="left" w:pos="993"/>
          <w:tab w:val="left" w:pos="1134"/>
        </w:tabs>
        <w:autoSpaceDE w:val="0"/>
        <w:autoSpaceDN w:val="0"/>
        <w:adjustRightInd w:val="0"/>
        <w:ind w:firstLine="567"/>
        <w:jc w:val="both"/>
      </w:pPr>
      <w:r>
        <w:t xml:space="preserve">14.5 </w:t>
      </w:r>
      <w:r w:rsidR="0079443D" w:rsidRPr="009F2D20">
        <w:t xml:space="preserve">nesumokėjus nuompinigių ir kitų privalomų mokesčių nustatytu laiku, nuomininkas </w:t>
      </w:r>
      <w:r w:rsidR="00B03102" w:rsidRPr="009F2D20">
        <w:t xml:space="preserve">privalo </w:t>
      </w:r>
      <w:r w:rsidR="0079443D" w:rsidRPr="009F2D20">
        <w:t>mok</w:t>
      </w:r>
      <w:r w:rsidR="00B03102" w:rsidRPr="009F2D20">
        <w:t>ėti</w:t>
      </w:r>
      <w:r w:rsidR="0079443D" w:rsidRPr="009F2D20">
        <w:t xml:space="preserve"> delspinigius – 0,05 procento nuo </w:t>
      </w:r>
      <w:r w:rsidR="00F269D7">
        <w:t xml:space="preserve">visos </w:t>
      </w:r>
      <w:r w:rsidR="0079443D" w:rsidRPr="009F2D20">
        <w:t>nesumokėtos sumos už kiekvieną p</w:t>
      </w:r>
      <w:r w:rsidR="00F269D7">
        <w:t>avėluo</w:t>
      </w:r>
      <w:r w:rsidR="0079443D" w:rsidRPr="009F2D20">
        <w:t>tą dieną.</w:t>
      </w:r>
    </w:p>
    <w:p w:rsidR="00062770" w:rsidRPr="009F2D20" w:rsidRDefault="00062770" w:rsidP="00C37AF3">
      <w:pPr>
        <w:numPr>
          <w:ilvl w:val="0"/>
          <w:numId w:val="15"/>
        </w:numPr>
        <w:tabs>
          <w:tab w:val="left" w:pos="360"/>
          <w:tab w:val="left" w:pos="993"/>
        </w:tabs>
        <w:autoSpaceDE w:val="0"/>
        <w:autoSpaceDN w:val="0"/>
        <w:adjustRightInd w:val="0"/>
        <w:ind w:left="0" w:firstLine="567"/>
        <w:jc w:val="both"/>
      </w:pPr>
      <w:r w:rsidRPr="009F2D20">
        <w:t>Nuomininkui draudžiama:</w:t>
      </w:r>
    </w:p>
    <w:p w:rsidR="0049021C" w:rsidRPr="009F2D20" w:rsidRDefault="00783272" w:rsidP="00783272">
      <w:pPr>
        <w:tabs>
          <w:tab w:val="left" w:pos="0"/>
          <w:tab w:val="left" w:pos="993"/>
          <w:tab w:val="left" w:pos="1134"/>
        </w:tabs>
        <w:autoSpaceDE w:val="0"/>
        <w:autoSpaceDN w:val="0"/>
        <w:adjustRightInd w:val="0"/>
        <w:ind w:firstLine="567"/>
        <w:jc w:val="both"/>
      </w:pPr>
      <w:r>
        <w:t xml:space="preserve">15.1. </w:t>
      </w:r>
      <w:proofErr w:type="spellStart"/>
      <w:r w:rsidR="00062770" w:rsidRPr="009F2D20">
        <w:t>subnuomoti</w:t>
      </w:r>
      <w:proofErr w:type="spellEnd"/>
      <w:r w:rsidR="00062770" w:rsidRPr="009F2D20">
        <w:t xml:space="preserve"> išsinuomotas </w:t>
      </w:r>
      <w:r w:rsidR="0079443D" w:rsidRPr="009F2D20">
        <w:t>p</w:t>
      </w:r>
      <w:r w:rsidR="00062770" w:rsidRPr="009F2D20">
        <w:t>atalpas, kitaip perleisti jas naudoti tretiesiems asmenims</w:t>
      </w:r>
      <w:r w:rsidR="00FB4606">
        <w:t xml:space="preserve"> be </w:t>
      </w:r>
      <w:r w:rsidR="00874C37" w:rsidRPr="009F2D20">
        <w:t xml:space="preserve"> </w:t>
      </w:r>
      <w:r w:rsidR="004144A8">
        <w:t>rašytinio N</w:t>
      </w:r>
      <w:r>
        <w:t xml:space="preserve">uomotojo </w:t>
      </w:r>
      <w:r w:rsidR="00874C37" w:rsidRPr="009F2D20">
        <w:t>sutikimo</w:t>
      </w:r>
      <w:r w:rsidR="00062770" w:rsidRPr="009F2D20">
        <w:t>;</w:t>
      </w:r>
    </w:p>
    <w:p w:rsidR="00874C37" w:rsidRPr="009F2D20" w:rsidRDefault="00783272" w:rsidP="00783272">
      <w:pPr>
        <w:tabs>
          <w:tab w:val="left" w:pos="0"/>
          <w:tab w:val="left" w:pos="993"/>
          <w:tab w:val="left" w:pos="1134"/>
        </w:tabs>
        <w:autoSpaceDE w:val="0"/>
        <w:autoSpaceDN w:val="0"/>
        <w:adjustRightInd w:val="0"/>
        <w:ind w:firstLine="567"/>
        <w:jc w:val="both"/>
      </w:pPr>
      <w:r>
        <w:t xml:space="preserve">15.2. </w:t>
      </w:r>
      <w:r w:rsidR="002B1F61" w:rsidRPr="009F2D20">
        <w:t>b</w:t>
      </w:r>
      <w:r w:rsidR="0079443D" w:rsidRPr="009F2D20">
        <w:t xml:space="preserve">e </w:t>
      </w:r>
      <w:r w:rsidR="00B03102" w:rsidRPr="009F2D20">
        <w:t>N</w:t>
      </w:r>
      <w:r w:rsidR="0079443D" w:rsidRPr="009F2D20">
        <w:t xml:space="preserve">uomotojo rašytinio leidimo nuomininkas neturi teisės atlikti nuomojamų patalpų ar jų dalies kapitalinio remonto, perplanavimo ir pertvarkymo (rekonstrukcijos), išskyrus patalpų </w:t>
      </w:r>
      <w:r w:rsidR="00874C37" w:rsidRPr="009F2D20">
        <w:t>einamojo remonto darbus. Patalpų paprastasis remontas, kapitalinis remontas, kuriais patalpos pritaikomos nuomininko veiklai, taip pat interjero įrengimo ir apdailos darbai atliekami nuomininko lėšomis neatlygintinai. Tokiu atveju projektas ir sąmatos nuo</w:t>
      </w:r>
      <w:r w:rsidR="00231F94">
        <w:t>motojui pateikiamos susipažinti.</w:t>
      </w:r>
    </w:p>
    <w:p w:rsidR="009F52FE" w:rsidRPr="009F2D20" w:rsidRDefault="009F52FE" w:rsidP="0049021C">
      <w:pPr>
        <w:autoSpaceDE w:val="0"/>
        <w:autoSpaceDN w:val="0"/>
        <w:adjustRightInd w:val="0"/>
        <w:jc w:val="center"/>
        <w:rPr>
          <w:b/>
          <w:bCs/>
        </w:rPr>
      </w:pPr>
    </w:p>
    <w:p w:rsidR="00062770" w:rsidRPr="009F2D20" w:rsidRDefault="00021711" w:rsidP="00021711">
      <w:pPr>
        <w:autoSpaceDE w:val="0"/>
        <w:autoSpaceDN w:val="0"/>
        <w:adjustRightInd w:val="0"/>
        <w:jc w:val="center"/>
        <w:rPr>
          <w:b/>
          <w:bCs/>
        </w:rPr>
      </w:pPr>
      <w:r>
        <w:rPr>
          <w:b/>
          <w:bCs/>
        </w:rPr>
        <w:t xml:space="preserve">IV. </w:t>
      </w:r>
      <w:r w:rsidR="00062770" w:rsidRPr="009F2D20">
        <w:rPr>
          <w:b/>
          <w:bCs/>
        </w:rPr>
        <w:t>PASIŪLYMŲ DALYVAUTI KONKURSE PATEIKIMAS IR JŲ REGISTRAVIMAS</w:t>
      </w:r>
    </w:p>
    <w:p w:rsidR="00764EEA" w:rsidRPr="009F2D20" w:rsidRDefault="00764EEA" w:rsidP="00764EEA">
      <w:pPr>
        <w:autoSpaceDE w:val="0"/>
        <w:autoSpaceDN w:val="0"/>
        <w:adjustRightInd w:val="0"/>
        <w:ind w:left="360"/>
        <w:jc w:val="center"/>
        <w:rPr>
          <w:b/>
          <w:bCs/>
        </w:rPr>
      </w:pPr>
    </w:p>
    <w:p w:rsidR="00CE6A88" w:rsidRPr="009F2D20" w:rsidRDefault="003074F2" w:rsidP="00A23520">
      <w:pPr>
        <w:numPr>
          <w:ilvl w:val="0"/>
          <w:numId w:val="15"/>
        </w:numPr>
        <w:shd w:val="clear" w:color="auto" w:fill="FFFFFF"/>
        <w:tabs>
          <w:tab w:val="left" w:pos="360"/>
          <w:tab w:val="left" w:pos="993"/>
        </w:tabs>
        <w:autoSpaceDE w:val="0"/>
        <w:autoSpaceDN w:val="0"/>
        <w:adjustRightInd w:val="0"/>
        <w:ind w:left="0" w:firstLine="567"/>
        <w:jc w:val="both"/>
      </w:pPr>
      <w:r>
        <w:t xml:space="preserve">Prekybos patalpų </w:t>
      </w:r>
      <w:r w:rsidR="0079443D" w:rsidRPr="009F2D20">
        <w:t>nuomos konkurso dalyviai pasiūlymus pateikia</w:t>
      </w:r>
      <w:r w:rsidR="00CE6A88" w:rsidRPr="009F2D20">
        <w:t xml:space="preserve"> užklijuotame voke</w:t>
      </w:r>
      <w:r w:rsidR="0079443D" w:rsidRPr="009F2D20">
        <w:t xml:space="preserve"> </w:t>
      </w:r>
      <w:r w:rsidR="005D638E">
        <w:t xml:space="preserve">nuo </w:t>
      </w:r>
      <w:r w:rsidR="0079443D" w:rsidRPr="00A23520">
        <w:t>20</w:t>
      </w:r>
      <w:r w:rsidR="00D869EC" w:rsidRPr="00A23520">
        <w:t>1</w:t>
      </w:r>
      <w:r w:rsidR="007309A2">
        <w:t>9 m. vasario 6</w:t>
      </w:r>
      <w:r w:rsidR="00EE2C99" w:rsidRPr="00A23520">
        <w:t xml:space="preserve"> </w:t>
      </w:r>
      <w:r w:rsidR="0079443D" w:rsidRPr="00A23520">
        <w:t>d.</w:t>
      </w:r>
      <w:r w:rsidR="0079443D" w:rsidRPr="009F2D20">
        <w:t xml:space="preserve"> </w:t>
      </w:r>
      <w:r w:rsidR="007309A2">
        <w:t>8.00 val. iki 2019</w:t>
      </w:r>
      <w:r w:rsidR="005D638E">
        <w:t xml:space="preserve"> m. </w:t>
      </w:r>
      <w:r w:rsidR="007309A2">
        <w:t>vasario 19 d.</w:t>
      </w:r>
      <w:r w:rsidR="005D638E">
        <w:t xml:space="preserve"> </w:t>
      </w:r>
      <w:r w:rsidR="00107D7A" w:rsidRPr="009F2D20">
        <w:t xml:space="preserve">nuo </w:t>
      </w:r>
      <w:r w:rsidR="005B1411">
        <w:t>10</w:t>
      </w:r>
      <w:r w:rsidR="007309A2">
        <w:t xml:space="preserve">.00 val. </w:t>
      </w:r>
      <w:r w:rsidR="0079443D" w:rsidRPr="009F2D20">
        <w:t>adresu</w:t>
      </w:r>
      <w:r w:rsidR="009F2D20" w:rsidRPr="009F2D20">
        <w:t xml:space="preserve"> </w:t>
      </w:r>
      <w:r w:rsidR="00D869EC" w:rsidRPr="009F2D20">
        <w:t xml:space="preserve"> </w:t>
      </w:r>
      <w:r w:rsidR="007B6DCF">
        <w:t>Respublikos</w:t>
      </w:r>
      <w:r w:rsidR="0079443D" w:rsidRPr="009F2D20">
        <w:t xml:space="preserve"> g. </w:t>
      </w:r>
      <w:r w:rsidR="007B6DCF">
        <w:t>9</w:t>
      </w:r>
      <w:r w:rsidR="00D869EC" w:rsidRPr="009F2D20">
        <w:t xml:space="preserve">4, </w:t>
      </w:r>
      <w:r w:rsidR="005D638E">
        <w:t xml:space="preserve">205 k., </w:t>
      </w:r>
      <w:r w:rsidR="007B6DCF">
        <w:t>Rokiškis</w:t>
      </w:r>
      <w:r w:rsidR="00D869EC" w:rsidRPr="009F2D20">
        <w:t xml:space="preserve"> </w:t>
      </w:r>
      <w:r w:rsidR="0079443D" w:rsidRPr="009F2D20">
        <w:t>(</w:t>
      </w:r>
      <w:r w:rsidR="00685B9B">
        <w:t>Rokiškio miesto seniūnijoje seniūno pavaduotojui Egidijui Žaliauskui).</w:t>
      </w:r>
      <w:r w:rsidR="00CE6A88" w:rsidRPr="009F2D20">
        <w:t xml:space="preserve"> Ant voko turi būti užrašyta </w:t>
      </w:r>
      <w:r w:rsidR="00685B9B">
        <w:t>prekybos</w:t>
      </w:r>
      <w:r w:rsidR="00874C37" w:rsidRPr="009F2D20">
        <w:t xml:space="preserve"> patalpų, kurių nuomos konkursas buvo skelbtas, pavadinimas, adresas ir nuoroda „Turto nuomos konkursui“.</w:t>
      </w:r>
    </w:p>
    <w:p w:rsidR="00A41E2F" w:rsidRPr="009F2D20" w:rsidRDefault="00A41E2F" w:rsidP="00C37AF3">
      <w:pPr>
        <w:numPr>
          <w:ilvl w:val="0"/>
          <w:numId w:val="15"/>
        </w:numPr>
        <w:tabs>
          <w:tab w:val="left" w:pos="360"/>
          <w:tab w:val="left" w:pos="993"/>
        </w:tabs>
        <w:autoSpaceDE w:val="0"/>
        <w:autoSpaceDN w:val="0"/>
        <w:adjustRightInd w:val="0"/>
        <w:ind w:left="0" w:firstLine="567"/>
        <w:jc w:val="both"/>
      </w:pPr>
      <w:r w:rsidRPr="009F2D20">
        <w:t>Papildoma i</w:t>
      </w:r>
      <w:r w:rsidR="008816D2" w:rsidRPr="009F2D20">
        <w:t xml:space="preserve">nformacija teikiama tel. (8 </w:t>
      </w:r>
      <w:r w:rsidR="00D869EC" w:rsidRPr="009F2D20">
        <w:t>4</w:t>
      </w:r>
      <w:r w:rsidR="00A050B8">
        <w:t>58</w:t>
      </w:r>
      <w:r w:rsidR="008816D2" w:rsidRPr="009F2D20">
        <w:t xml:space="preserve">) </w:t>
      </w:r>
      <w:r w:rsidR="00685B9B">
        <w:t>521 62</w:t>
      </w:r>
      <w:r w:rsidR="008816D2" w:rsidRPr="009F2D20">
        <w:t xml:space="preserve">, el. p. </w:t>
      </w:r>
      <w:hyperlink r:id="rId8" w:history="1">
        <w:r w:rsidR="00685B9B" w:rsidRPr="00FC51B7">
          <w:rPr>
            <w:rStyle w:val="Hipersaitas"/>
          </w:rPr>
          <w:t>e.zaliauskas@post.rokiskis.lt</w:t>
        </w:r>
      </w:hyperlink>
      <w:r w:rsidR="00A050B8">
        <w:t xml:space="preserve"> </w:t>
      </w:r>
      <w:r w:rsidR="008816D2" w:rsidRPr="009F2D20">
        <w:t xml:space="preserve">ir interneto svetainėje </w:t>
      </w:r>
      <w:hyperlink r:id="rId9" w:history="1">
        <w:r w:rsidR="00940ACB" w:rsidRPr="0038504E">
          <w:rPr>
            <w:rStyle w:val="Hipersaitas"/>
          </w:rPr>
          <w:t>www.rokiskis.lt</w:t>
        </w:r>
      </w:hyperlink>
      <w:r w:rsidR="00CE6A88" w:rsidRPr="009F2D20">
        <w:rPr>
          <w:rStyle w:val="HTMLcitata"/>
          <w:color w:val="auto"/>
        </w:rPr>
        <w:t xml:space="preserve">. </w:t>
      </w:r>
      <w:r w:rsidR="008816D2" w:rsidRPr="009F2D20">
        <w:t xml:space="preserve"> </w:t>
      </w:r>
    </w:p>
    <w:p w:rsidR="008816D2" w:rsidRPr="009F2D20" w:rsidRDefault="008816D2" w:rsidP="00C37AF3">
      <w:pPr>
        <w:numPr>
          <w:ilvl w:val="0"/>
          <w:numId w:val="15"/>
        </w:numPr>
        <w:tabs>
          <w:tab w:val="left" w:pos="360"/>
          <w:tab w:val="left" w:pos="993"/>
        </w:tabs>
        <w:autoSpaceDE w:val="0"/>
        <w:autoSpaceDN w:val="0"/>
        <w:adjustRightInd w:val="0"/>
        <w:ind w:left="0" w:firstLine="567"/>
        <w:jc w:val="both"/>
      </w:pPr>
      <w:r w:rsidRPr="006C1C18">
        <w:t xml:space="preserve">Pretendentai į </w:t>
      </w:r>
      <w:r w:rsidR="00CE6A88" w:rsidRPr="006C1C18">
        <w:rPr>
          <w:bCs/>
        </w:rPr>
        <w:t xml:space="preserve">AB </w:t>
      </w:r>
      <w:r w:rsidR="0083123E" w:rsidRPr="006C1C18">
        <w:rPr>
          <w:bCs/>
        </w:rPr>
        <w:t>„</w:t>
      </w:r>
      <w:proofErr w:type="spellStart"/>
      <w:r w:rsidR="0083123E" w:rsidRPr="006C1C18">
        <w:rPr>
          <w:bCs/>
        </w:rPr>
        <w:t>Swedbank</w:t>
      </w:r>
      <w:proofErr w:type="spellEnd"/>
      <w:r w:rsidR="0083123E" w:rsidRPr="006C1C18">
        <w:rPr>
          <w:bCs/>
        </w:rPr>
        <w:t xml:space="preserve">“ </w:t>
      </w:r>
      <w:r w:rsidR="00CE6A88" w:rsidRPr="006C1C18">
        <w:rPr>
          <w:bCs/>
        </w:rPr>
        <w:t>banko sąskaitą</w:t>
      </w:r>
      <w:r w:rsidRPr="006C1C18">
        <w:t xml:space="preserve"> LT</w:t>
      </w:r>
      <w:r w:rsidR="00685B9B">
        <w:t>427300010002577172</w:t>
      </w:r>
      <w:r w:rsidRPr="006C1C18">
        <w:t xml:space="preserve"> turi sumokėti</w:t>
      </w:r>
      <w:r w:rsidRPr="009F2D20">
        <w:t xml:space="preserve"> pradinį įnašą, lygų paskelbtam 3 mėnesių pradiniam nuompinigių dydžiui</w:t>
      </w:r>
      <w:r w:rsidR="00387A3D" w:rsidRPr="009F2D20">
        <w:t xml:space="preserve"> (ne mažiau kaip </w:t>
      </w:r>
      <w:r w:rsidR="00A23520">
        <w:t>153,18</w:t>
      </w:r>
      <w:r w:rsidR="00387A3D" w:rsidRPr="00685B9B">
        <w:rPr>
          <w:highlight w:val="yellow"/>
        </w:rPr>
        <w:t xml:space="preserve"> </w:t>
      </w:r>
      <w:r w:rsidR="00387A3D" w:rsidRPr="00A23520">
        <w:t>euro</w:t>
      </w:r>
      <w:r w:rsidR="00685B9B" w:rsidRPr="00A23520">
        <w:t xml:space="preserve"> </w:t>
      </w:r>
      <w:r w:rsidR="00387A3D" w:rsidRPr="00A23520">
        <w:t>)</w:t>
      </w:r>
      <w:r w:rsidRPr="00A23520">
        <w:t>.</w:t>
      </w:r>
    </w:p>
    <w:p w:rsidR="00062770" w:rsidRPr="009F2D20" w:rsidRDefault="00062770" w:rsidP="00C37AF3">
      <w:pPr>
        <w:numPr>
          <w:ilvl w:val="0"/>
          <w:numId w:val="15"/>
        </w:numPr>
        <w:tabs>
          <w:tab w:val="left" w:pos="360"/>
          <w:tab w:val="left" w:pos="993"/>
        </w:tabs>
        <w:autoSpaceDE w:val="0"/>
        <w:autoSpaceDN w:val="0"/>
        <w:adjustRightInd w:val="0"/>
        <w:ind w:left="0" w:firstLine="567"/>
        <w:jc w:val="both"/>
      </w:pPr>
      <w:r w:rsidRPr="009F2D20">
        <w:t>Voke turi būti:</w:t>
      </w:r>
    </w:p>
    <w:p w:rsidR="0049021C" w:rsidRPr="009F2D20" w:rsidRDefault="00B64DFE" w:rsidP="00345EDF">
      <w:pPr>
        <w:tabs>
          <w:tab w:val="left" w:pos="0"/>
          <w:tab w:val="left" w:pos="709"/>
          <w:tab w:val="left" w:pos="1134"/>
        </w:tabs>
        <w:ind w:firstLine="567"/>
        <w:jc w:val="both"/>
      </w:pPr>
      <w:r>
        <w:t xml:space="preserve">19.1. </w:t>
      </w:r>
      <w:r w:rsidR="00A41E2F" w:rsidRPr="009F2D20">
        <w:t xml:space="preserve">paraiška, kurioje nurodoma konkurso dalyvio </w:t>
      </w:r>
      <w:r w:rsidR="003B6B17">
        <w:t xml:space="preserve">ar jo įgalioto asmens </w:t>
      </w:r>
      <w:r w:rsidR="00A41E2F" w:rsidRPr="009F2D20">
        <w:t xml:space="preserve">vardas, pavardė ir asmens kodas (fiziniams asmenims), įmonės pavadinimas ir kodas (juridiniams asmenims), adresas (buveinė), telefono numeris, </w:t>
      </w:r>
      <w:r w:rsidR="003B6B17">
        <w:t>kredito įstaigos</w:t>
      </w:r>
      <w:r w:rsidR="00A41E2F" w:rsidRPr="009F2D20">
        <w:t xml:space="preserve"> pavadinimas ir adresas, sąskaitos numeris ir kodas;</w:t>
      </w:r>
      <w:r w:rsidR="00345EDF">
        <w:t xml:space="preserve"> </w:t>
      </w:r>
      <w:r w:rsidR="001227DC" w:rsidRPr="009F2D20">
        <w:t>pageidaujamos išsinuomoti patalpos</w:t>
      </w:r>
      <w:r w:rsidR="00DA191F">
        <w:t>, adresas ir plotas</w:t>
      </w:r>
      <w:r w:rsidR="001227DC" w:rsidRPr="009F2D20">
        <w:t>;</w:t>
      </w:r>
      <w:r w:rsidR="00345EDF">
        <w:t xml:space="preserve"> </w:t>
      </w:r>
      <w:r w:rsidR="00A41E2F" w:rsidRPr="009F2D20">
        <w:t>siūlomas konkretus nuompinigių dydis;</w:t>
      </w:r>
    </w:p>
    <w:p w:rsidR="0049021C" w:rsidRPr="009F2D20" w:rsidRDefault="00743E3C" w:rsidP="00743E3C">
      <w:pPr>
        <w:tabs>
          <w:tab w:val="left" w:pos="0"/>
          <w:tab w:val="left" w:pos="709"/>
          <w:tab w:val="left" w:pos="1134"/>
        </w:tabs>
        <w:ind w:firstLine="567"/>
        <w:jc w:val="both"/>
      </w:pPr>
      <w:r>
        <w:t>19.</w:t>
      </w:r>
      <w:r w:rsidR="00345EDF">
        <w:t>2</w:t>
      </w:r>
      <w:r>
        <w:t xml:space="preserve">. </w:t>
      </w:r>
      <w:r w:rsidR="00A41E2F" w:rsidRPr="009F2D20">
        <w:t xml:space="preserve">juridinio asmens registracijos pažymėjimo ir juridinio asmens įstatų </w:t>
      </w:r>
      <w:r w:rsidR="00A469C8">
        <w:t xml:space="preserve">(nuostatų) </w:t>
      </w:r>
      <w:r w:rsidR="00A41E2F" w:rsidRPr="009F2D20">
        <w:t xml:space="preserve">patvirtintos </w:t>
      </w:r>
      <w:r w:rsidR="00345EDF">
        <w:t xml:space="preserve">antspaudu (jeigu turi antspaudą) </w:t>
      </w:r>
      <w:r w:rsidR="00A41E2F" w:rsidRPr="009F2D20">
        <w:t xml:space="preserve">kopijos; </w:t>
      </w:r>
    </w:p>
    <w:p w:rsidR="00A41E2F" w:rsidRPr="009F2D20" w:rsidRDefault="001570A0" w:rsidP="001570A0">
      <w:pPr>
        <w:tabs>
          <w:tab w:val="left" w:pos="0"/>
          <w:tab w:val="left" w:pos="709"/>
          <w:tab w:val="left" w:pos="1134"/>
        </w:tabs>
        <w:ind w:firstLine="567"/>
        <w:jc w:val="both"/>
      </w:pPr>
      <w:r>
        <w:t>19.3. mokestinio pavedimo ar kredito įstaigoje</w:t>
      </w:r>
      <w:r w:rsidR="00B7647E" w:rsidRPr="009F2D20">
        <w:t xml:space="preserve"> išduot</w:t>
      </w:r>
      <w:r>
        <w:t>o</w:t>
      </w:r>
      <w:r w:rsidR="00A41E2F" w:rsidRPr="009F2D20">
        <w:t xml:space="preserve"> kvit</w:t>
      </w:r>
      <w:r>
        <w:t>o</w:t>
      </w:r>
      <w:r w:rsidR="00A41E2F" w:rsidRPr="009F2D20">
        <w:t xml:space="preserve">, kuriame pažymėta, kad konkurso dalyvis į </w:t>
      </w:r>
      <w:r w:rsidR="00B03102" w:rsidRPr="009F2D20">
        <w:t>N</w:t>
      </w:r>
      <w:r w:rsidR="00A41E2F" w:rsidRPr="009F2D20">
        <w:t xml:space="preserve">uomotojo skelbime nurodytą </w:t>
      </w:r>
      <w:r>
        <w:t>kredito įstaigos</w:t>
      </w:r>
      <w:r w:rsidR="00A41E2F" w:rsidRPr="009F2D20">
        <w:t xml:space="preserve"> sąskaitą sumokėjo pradinį įnašą, lygų paskelbtam 3 mėnesių pradiniam nuompinigių dydžiui</w:t>
      </w:r>
      <w:r>
        <w:t>, kopija</w:t>
      </w:r>
      <w:r w:rsidR="00A41E2F" w:rsidRPr="009F2D20">
        <w:t>.</w:t>
      </w:r>
    </w:p>
    <w:p w:rsidR="009F52FE" w:rsidRPr="009F2D20" w:rsidRDefault="00062770" w:rsidP="00C37AF3">
      <w:pPr>
        <w:numPr>
          <w:ilvl w:val="0"/>
          <w:numId w:val="15"/>
        </w:numPr>
        <w:tabs>
          <w:tab w:val="left" w:pos="360"/>
          <w:tab w:val="left" w:pos="993"/>
        </w:tabs>
        <w:autoSpaceDE w:val="0"/>
        <w:autoSpaceDN w:val="0"/>
        <w:adjustRightInd w:val="0"/>
        <w:ind w:left="0" w:firstLine="567"/>
        <w:jc w:val="both"/>
      </w:pPr>
      <w:r w:rsidRPr="009F2D20">
        <w:t xml:space="preserve">Pasiūlymas turi būti pasirašytas </w:t>
      </w:r>
      <w:r w:rsidR="00F14CA2">
        <w:t>fizinio asmens/</w:t>
      </w:r>
      <w:r w:rsidRPr="009F2D20">
        <w:t>įmon</w:t>
      </w:r>
      <w:r w:rsidR="001227DC" w:rsidRPr="009F2D20">
        <w:t>ė</w:t>
      </w:r>
      <w:r w:rsidRPr="009F2D20">
        <w:t>s vadovo ar įgalioto atstovo. Jeigu pateikti</w:t>
      </w:r>
      <w:r w:rsidR="001227DC" w:rsidRPr="009F2D20">
        <w:t xml:space="preserve"> </w:t>
      </w:r>
      <w:r w:rsidRPr="009F2D20">
        <w:t xml:space="preserve">dokumentai pasirašyti </w:t>
      </w:r>
      <w:r w:rsidR="00F14CA2">
        <w:t>įgalioto asmens</w:t>
      </w:r>
      <w:r w:rsidRPr="009F2D20">
        <w:t>, atitinkamai pridedamas įgaliojimas.</w:t>
      </w:r>
    </w:p>
    <w:p w:rsidR="009F52FE" w:rsidRPr="009F2D20" w:rsidRDefault="00062770" w:rsidP="00C37AF3">
      <w:pPr>
        <w:numPr>
          <w:ilvl w:val="0"/>
          <w:numId w:val="15"/>
        </w:numPr>
        <w:tabs>
          <w:tab w:val="left" w:pos="360"/>
          <w:tab w:val="left" w:pos="993"/>
        </w:tabs>
        <w:autoSpaceDE w:val="0"/>
        <w:autoSpaceDN w:val="0"/>
        <w:adjustRightInd w:val="0"/>
        <w:ind w:left="0" w:firstLine="567"/>
        <w:jc w:val="both"/>
      </w:pPr>
      <w:r w:rsidRPr="009F2D20">
        <w:t>Nuomotojo atstovas registruoja Konkurso dalyvių vokus su pasiūlymais: ant gauto voko</w:t>
      </w:r>
      <w:r w:rsidR="001227DC" w:rsidRPr="009F2D20">
        <w:t xml:space="preserve"> </w:t>
      </w:r>
      <w:r w:rsidRPr="009F2D20">
        <w:t>nurodo gavimo datą ir laiką.</w:t>
      </w:r>
    </w:p>
    <w:p w:rsidR="00062770" w:rsidRPr="009F2D20" w:rsidRDefault="00062770" w:rsidP="00C37AF3">
      <w:pPr>
        <w:numPr>
          <w:ilvl w:val="0"/>
          <w:numId w:val="15"/>
        </w:numPr>
        <w:tabs>
          <w:tab w:val="left" w:pos="360"/>
          <w:tab w:val="left" w:pos="993"/>
        </w:tabs>
        <w:autoSpaceDE w:val="0"/>
        <w:autoSpaceDN w:val="0"/>
        <w:adjustRightInd w:val="0"/>
        <w:ind w:left="0" w:firstLine="567"/>
        <w:jc w:val="both"/>
      </w:pPr>
      <w:r w:rsidRPr="009F2D20">
        <w:t>Alternatyvių pasiūlymų pateikti negalima. Konkurso dalyvių pasiūlymai galioja iki</w:t>
      </w:r>
      <w:r w:rsidR="001227DC" w:rsidRPr="009F2D20">
        <w:t xml:space="preserve"> </w:t>
      </w:r>
      <w:r w:rsidRPr="009F2D20">
        <w:t>Nuomos sutarties su Konkurso laim</w:t>
      </w:r>
      <w:r w:rsidR="001227DC" w:rsidRPr="009F2D20">
        <w:t>ė</w:t>
      </w:r>
      <w:r w:rsidRPr="009F2D20">
        <w:t>toju sudarymo dienos.</w:t>
      </w:r>
    </w:p>
    <w:p w:rsidR="00DA3932" w:rsidRPr="009F2D20" w:rsidRDefault="00DA3932" w:rsidP="00CD3C72">
      <w:pPr>
        <w:autoSpaceDE w:val="0"/>
        <w:autoSpaceDN w:val="0"/>
        <w:adjustRightInd w:val="0"/>
        <w:rPr>
          <w:b/>
          <w:bCs/>
        </w:rPr>
      </w:pPr>
    </w:p>
    <w:p w:rsidR="00062770" w:rsidRPr="009F2D20" w:rsidRDefault="0075126D" w:rsidP="0075126D">
      <w:pPr>
        <w:autoSpaceDE w:val="0"/>
        <w:autoSpaceDN w:val="0"/>
        <w:adjustRightInd w:val="0"/>
        <w:jc w:val="center"/>
        <w:rPr>
          <w:b/>
          <w:bCs/>
        </w:rPr>
      </w:pPr>
      <w:r>
        <w:rPr>
          <w:b/>
          <w:bCs/>
        </w:rPr>
        <w:t xml:space="preserve">V. </w:t>
      </w:r>
      <w:r w:rsidR="00062770" w:rsidRPr="009F2D20">
        <w:rPr>
          <w:b/>
          <w:bCs/>
        </w:rPr>
        <w:t>VOKŲ SU PASIŪLYMAIS ATPL</w:t>
      </w:r>
      <w:r w:rsidR="00C43106" w:rsidRPr="009F2D20">
        <w:rPr>
          <w:b/>
          <w:bCs/>
        </w:rPr>
        <w:t>Ė</w:t>
      </w:r>
      <w:r w:rsidR="00062770" w:rsidRPr="009F2D20">
        <w:rPr>
          <w:b/>
          <w:bCs/>
        </w:rPr>
        <w:t>ŠIMAS, PASIŪLYMŲ NAGRIN</w:t>
      </w:r>
      <w:r w:rsidR="00C43106" w:rsidRPr="009F2D20">
        <w:rPr>
          <w:b/>
          <w:bCs/>
        </w:rPr>
        <w:t>Ė</w:t>
      </w:r>
      <w:r w:rsidR="00062770" w:rsidRPr="009F2D20">
        <w:rPr>
          <w:b/>
          <w:bCs/>
        </w:rPr>
        <w:t>JIMAS</w:t>
      </w:r>
    </w:p>
    <w:p w:rsidR="00764EEA" w:rsidRPr="009F2D20" w:rsidRDefault="00764EEA" w:rsidP="00764EEA">
      <w:pPr>
        <w:autoSpaceDE w:val="0"/>
        <w:autoSpaceDN w:val="0"/>
        <w:adjustRightInd w:val="0"/>
        <w:ind w:left="360"/>
        <w:jc w:val="center"/>
        <w:rPr>
          <w:b/>
          <w:bCs/>
        </w:rPr>
      </w:pPr>
    </w:p>
    <w:p w:rsidR="009F52FE" w:rsidRPr="009F2D20" w:rsidRDefault="00062770" w:rsidP="00C37AF3">
      <w:pPr>
        <w:numPr>
          <w:ilvl w:val="0"/>
          <w:numId w:val="15"/>
        </w:numPr>
        <w:tabs>
          <w:tab w:val="left" w:pos="993"/>
        </w:tabs>
        <w:autoSpaceDE w:val="0"/>
        <w:autoSpaceDN w:val="0"/>
        <w:adjustRightInd w:val="0"/>
        <w:ind w:left="0" w:firstLine="567"/>
        <w:jc w:val="both"/>
      </w:pPr>
      <w:r w:rsidRPr="009F2D20">
        <w:t>Vokai su pasiūlymais bus atpl</w:t>
      </w:r>
      <w:r w:rsidR="00C43106" w:rsidRPr="009F2D20">
        <w:t>ė</w:t>
      </w:r>
      <w:r w:rsidRPr="009F2D20">
        <w:t>šiami 201</w:t>
      </w:r>
      <w:r w:rsidR="007309A2">
        <w:t>9</w:t>
      </w:r>
      <w:r w:rsidRPr="009F2D20">
        <w:t xml:space="preserve"> m. </w:t>
      </w:r>
      <w:r w:rsidR="007309A2">
        <w:t>vasario 19</w:t>
      </w:r>
      <w:r w:rsidR="00912FA8" w:rsidRPr="009F2D20">
        <w:t xml:space="preserve"> </w:t>
      </w:r>
      <w:r w:rsidR="006C2BF5" w:rsidRPr="009F2D20">
        <w:t xml:space="preserve">d. 10 val. </w:t>
      </w:r>
      <w:r w:rsidR="000C6F97">
        <w:t>Rokiškio</w:t>
      </w:r>
      <w:r w:rsidR="00C43106" w:rsidRPr="009F2D20">
        <w:t xml:space="preserve"> rajono savivaldybės admini</w:t>
      </w:r>
      <w:r w:rsidR="00A23520">
        <w:t>stracijos Rokiškio miesto seniūnijoje 205 k.</w:t>
      </w:r>
      <w:r w:rsidR="00C43106" w:rsidRPr="009F2D20">
        <w:t>,</w:t>
      </w:r>
      <w:r w:rsidR="00664F52">
        <w:t xml:space="preserve"> </w:t>
      </w:r>
      <w:r w:rsidR="00011454">
        <w:t>Respublikos g. 9</w:t>
      </w:r>
      <w:r w:rsidR="00C43106" w:rsidRPr="009F2D20">
        <w:t>4</w:t>
      </w:r>
      <w:r w:rsidRPr="009F2D20">
        <w:t>,</w:t>
      </w:r>
      <w:r w:rsidR="00664F52">
        <w:t xml:space="preserve"> </w:t>
      </w:r>
      <w:r w:rsidR="00011454">
        <w:t>Rokiškyje</w:t>
      </w:r>
      <w:r w:rsidRPr="009F2D20">
        <w:t>.</w:t>
      </w:r>
    </w:p>
    <w:p w:rsidR="00DF0151" w:rsidRDefault="00062770" w:rsidP="00DF0151">
      <w:pPr>
        <w:numPr>
          <w:ilvl w:val="0"/>
          <w:numId w:val="15"/>
        </w:numPr>
        <w:tabs>
          <w:tab w:val="left" w:pos="993"/>
        </w:tabs>
        <w:autoSpaceDE w:val="0"/>
        <w:autoSpaceDN w:val="0"/>
        <w:adjustRightInd w:val="0"/>
        <w:ind w:left="0" w:firstLine="567"/>
        <w:jc w:val="both"/>
      </w:pPr>
      <w:r w:rsidRPr="009F2D20">
        <w:t>Konkursas laikomas įvykusiu, jeigu jame dalyvauja nors vienas Konkurso dalyvis. Jeigu</w:t>
      </w:r>
      <w:r w:rsidR="00C43106" w:rsidRPr="009F2D20">
        <w:t xml:space="preserve"> </w:t>
      </w:r>
      <w:r w:rsidRPr="009F2D20">
        <w:t xml:space="preserve">dalyvauti </w:t>
      </w:r>
      <w:r w:rsidR="00B03102" w:rsidRPr="009F2D20">
        <w:t>p</w:t>
      </w:r>
      <w:r w:rsidRPr="009F2D20">
        <w:t xml:space="preserve">atalpų nuomos </w:t>
      </w:r>
      <w:r w:rsidR="00B7647E" w:rsidRPr="009F2D20">
        <w:t>K</w:t>
      </w:r>
      <w:r w:rsidRPr="009F2D20">
        <w:t>onkurse neužsiregistravo n</w:t>
      </w:r>
      <w:r w:rsidR="00C43106" w:rsidRPr="009F2D20">
        <w:t>ė</w:t>
      </w:r>
      <w:r w:rsidRPr="009F2D20">
        <w:t xml:space="preserve"> vienas dalyvis, Konkursas laikomas</w:t>
      </w:r>
      <w:r w:rsidR="00C43106" w:rsidRPr="009F2D20">
        <w:t xml:space="preserve"> </w:t>
      </w:r>
      <w:r w:rsidRPr="009F2D20">
        <w:t>neįvykusiu.</w:t>
      </w:r>
    </w:p>
    <w:p w:rsidR="00DF0151" w:rsidRPr="009755F1" w:rsidRDefault="00DF0151" w:rsidP="00DF0151">
      <w:pPr>
        <w:tabs>
          <w:tab w:val="left" w:pos="4095"/>
          <w:tab w:val="center" w:pos="4890"/>
        </w:tabs>
        <w:autoSpaceDE w:val="0"/>
        <w:jc w:val="center"/>
        <w:rPr>
          <w:color w:val="000000"/>
        </w:rPr>
      </w:pPr>
      <w:r w:rsidRPr="001E3F23">
        <w:rPr>
          <w:b/>
          <w:bCs/>
        </w:rPr>
        <w:lastRenderedPageBreak/>
        <w:t>V</w:t>
      </w:r>
      <w:r>
        <w:rPr>
          <w:b/>
          <w:bCs/>
        </w:rPr>
        <w:t>I.</w:t>
      </w:r>
      <w:r w:rsidRPr="009755F1">
        <w:rPr>
          <w:b/>
          <w:bCs/>
          <w:color w:val="000000"/>
        </w:rPr>
        <w:t xml:space="preserve"> KONKURSO SĄLYGŲ PRIEDAI</w:t>
      </w:r>
    </w:p>
    <w:p w:rsidR="00DF0151" w:rsidRPr="009755F1" w:rsidRDefault="00DF0151" w:rsidP="00DF0151">
      <w:pPr>
        <w:autoSpaceDE w:val="0"/>
        <w:jc w:val="center"/>
        <w:rPr>
          <w:color w:val="000000"/>
        </w:rPr>
      </w:pPr>
    </w:p>
    <w:p w:rsidR="00DF0151" w:rsidRPr="009755F1" w:rsidRDefault="00DF0151" w:rsidP="00DF0151">
      <w:pPr>
        <w:autoSpaceDE w:val="0"/>
        <w:ind w:firstLine="567"/>
        <w:jc w:val="both"/>
        <w:rPr>
          <w:color w:val="000000"/>
        </w:rPr>
      </w:pPr>
      <w:r>
        <w:rPr>
          <w:color w:val="000000"/>
        </w:rPr>
        <w:t>25</w:t>
      </w:r>
      <w:r w:rsidRPr="009755F1">
        <w:rPr>
          <w:color w:val="000000"/>
        </w:rPr>
        <w:t>. Šias sąlygas taip pat sudaro prieda</w:t>
      </w:r>
      <w:r>
        <w:rPr>
          <w:color w:val="000000"/>
        </w:rPr>
        <w:t>s</w:t>
      </w:r>
      <w:r w:rsidRPr="009755F1">
        <w:rPr>
          <w:color w:val="000000"/>
        </w:rPr>
        <w:t xml:space="preserve">: </w:t>
      </w:r>
      <w:r>
        <w:rPr>
          <w:color w:val="000000"/>
        </w:rPr>
        <w:t>Paraiška dalyvauti s</w:t>
      </w:r>
      <w:r w:rsidRPr="009755F1">
        <w:rPr>
          <w:color w:val="000000"/>
        </w:rPr>
        <w:t xml:space="preserve">avivaldybės ilgalaikio materialiojo turto nuomos </w:t>
      </w:r>
      <w:r>
        <w:rPr>
          <w:color w:val="000000"/>
        </w:rPr>
        <w:t>konkurse.</w:t>
      </w:r>
      <w:r w:rsidRPr="009755F1">
        <w:rPr>
          <w:color w:val="000000"/>
        </w:rPr>
        <w:t xml:space="preserve"> </w:t>
      </w:r>
    </w:p>
    <w:p w:rsidR="00DF0151" w:rsidRPr="009755F1" w:rsidRDefault="00DF0151" w:rsidP="00DF0151">
      <w:pPr>
        <w:jc w:val="both"/>
        <w:rPr>
          <w:color w:val="000000"/>
        </w:rPr>
      </w:pPr>
    </w:p>
    <w:p w:rsidR="000A45A2" w:rsidRDefault="000A45A2" w:rsidP="000A45A2">
      <w:pPr>
        <w:jc w:val="both"/>
      </w:pPr>
    </w:p>
    <w:p w:rsidR="00DF0151" w:rsidRDefault="00DF0151" w:rsidP="00DF0151">
      <w:pPr>
        <w:autoSpaceDE w:val="0"/>
      </w:pPr>
    </w:p>
    <w:p w:rsidR="00DF0151" w:rsidRDefault="00DF0151" w:rsidP="00DF0151">
      <w:pPr>
        <w:autoSpaceDE w:val="0"/>
      </w:pPr>
    </w:p>
    <w:p w:rsidR="00DF0151" w:rsidRDefault="00DF0151" w:rsidP="00DF0151">
      <w:pPr>
        <w:tabs>
          <w:tab w:val="left" w:pos="993"/>
        </w:tabs>
        <w:autoSpaceDE w:val="0"/>
        <w:autoSpaceDN w:val="0"/>
        <w:adjustRightInd w:val="0"/>
        <w:ind w:left="567"/>
        <w:jc w:val="both"/>
      </w:pPr>
    </w:p>
    <w:p w:rsidR="00DF0151" w:rsidRDefault="00DF0151" w:rsidP="00DF0151">
      <w:pPr>
        <w:tabs>
          <w:tab w:val="left" w:pos="8214"/>
        </w:tabs>
      </w:pPr>
      <w:r>
        <w:tab/>
      </w:r>
    </w:p>
    <w:p w:rsidR="00DF0151" w:rsidRDefault="00DF0151" w:rsidP="00DF0151">
      <w:pPr>
        <w:tabs>
          <w:tab w:val="left" w:pos="8214"/>
        </w:tabs>
      </w:pPr>
    </w:p>
    <w:p w:rsidR="00DF0151" w:rsidRDefault="00DF0151" w:rsidP="00DF0151">
      <w:pPr>
        <w:tabs>
          <w:tab w:val="left" w:pos="8214"/>
        </w:tabs>
      </w:pPr>
    </w:p>
    <w:p w:rsidR="00DF0151" w:rsidRDefault="00DF0151" w:rsidP="00DF0151">
      <w:pPr>
        <w:tabs>
          <w:tab w:val="left" w:pos="8214"/>
        </w:tabs>
      </w:pPr>
    </w:p>
    <w:p w:rsidR="00DF0151" w:rsidRDefault="00DF0151" w:rsidP="00DF0151">
      <w:pPr>
        <w:tabs>
          <w:tab w:val="left" w:pos="8214"/>
        </w:tabs>
      </w:pPr>
    </w:p>
    <w:p w:rsidR="00DF0151" w:rsidRDefault="00DF0151" w:rsidP="00DF0151">
      <w:pPr>
        <w:tabs>
          <w:tab w:val="left" w:pos="8214"/>
        </w:tabs>
      </w:pPr>
    </w:p>
    <w:p w:rsidR="00DF0151" w:rsidRDefault="00DF0151" w:rsidP="00DF0151">
      <w:pPr>
        <w:tabs>
          <w:tab w:val="left" w:pos="8214"/>
        </w:tabs>
      </w:pPr>
    </w:p>
    <w:p w:rsidR="00DF0151" w:rsidRDefault="00DF0151" w:rsidP="00DF0151">
      <w:pPr>
        <w:tabs>
          <w:tab w:val="left" w:pos="8214"/>
        </w:tabs>
      </w:pPr>
    </w:p>
    <w:p w:rsidR="00DF0151" w:rsidRDefault="00DF0151" w:rsidP="00DF0151">
      <w:pPr>
        <w:tabs>
          <w:tab w:val="left" w:pos="8214"/>
        </w:tabs>
      </w:pPr>
    </w:p>
    <w:p w:rsidR="00DF0151" w:rsidRDefault="00DF0151" w:rsidP="00DF0151">
      <w:pPr>
        <w:tabs>
          <w:tab w:val="left" w:pos="8214"/>
        </w:tabs>
      </w:pPr>
    </w:p>
    <w:p w:rsidR="00DF0151" w:rsidRDefault="00DF0151" w:rsidP="00DF0151">
      <w:pPr>
        <w:tabs>
          <w:tab w:val="left" w:pos="8214"/>
        </w:tabs>
      </w:pPr>
    </w:p>
    <w:p w:rsidR="00DF0151" w:rsidRDefault="00DF0151" w:rsidP="00DF0151">
      <w:pPr>
        <w:tabs>
          <w:tab w:val="left" w:pos="8214"/>
        </w:tabs>
      </w:pPr>
    </w:p>
    <w:p w:rsidR="00DF0151" w:rsidRDefault="00DF0151" w:rsidP="00DF0151">
      <w:pPr>
        <w:tabs>
          <w:tab w:val="left" w:pos="8214"/>
        </w:tabs>
      </w:pPr>
    </w:p>
    <w:p w:rsidR="00DF0151" w:rsidRDefault="00DF0151" w:rsidP="00DF0151">
      <w:pPr>
        <w:tabs>
          <w:tab w:val="left" w:pos="8214"/>
        </w:tabs>
      </w:pPr>
    </w:p>
    <w:p w:rsidR="00DF0151" w:rsidRDefault="00DF0151" w:rsidP="00DF0151">
      <w:pPr>
        <w:tabs>
          <w:tab w:val="left" w:pos="8214"/>
        </w:tabs>
      </w:pPr>
    </w:p>
    <w:p w:rsidR="00DF0151" w:rsidRDefault="00DF0151" w:rsidP="00DF0151">
      <w:pPr>
        <w:tabs>
          <w:tab w:val="left" w:pos="8214"/>
        </w:tabs>
      </w:pPr>
    </w:p>
    <w:p w:rsidR="00DF0151" w:rsidRDefault="00DF0151" w:rsidP="00DF0151">
      <w:pPr>
        <w:tabs>
          <w:tab w:val="left" w:pos="8214"/>
        </w:tabs>
      </w:pPr>
    </w:p>
    <w:p w:rsidR="00DF0151" w:rsidRDefault="00DF0151" w:rsidP="00DF0151">
      <w:pPr>
        <w:tabs>
          <w:tab w:val="left" w:pos="8214"/>
        </w:tabs>
      </w:pPr>
    </w:p>
    <w:p w:rsidR="00DF0151" w:rsidRDefault="00DF0151" w:rsidP="00DF0151">
      <w:pPr>
        <w:tabs>
          <w:tab w:val="left" w:pos="8214"/>
        </w:tabs>
      </w:pPr>
    </w:p>
    <w:p w:rsidR="00DF0151" w:rsidRDefault="00DF0151" w:rsidP="00DF0151">
      <w:pPr>
        <w:tabs>
          <w:tab w:val="left" w:pos="8214"/>
        </w:tabs>
      </w:pPr>
    </w:p>
    <w:p w:rsidR="00CD3C72" w:rsidRDefault="00CD3C72" w:rsidP="00DF0151">
      <w:pPr>
        <w:tabs>
          <w:tab w:val="left" w:pos="8214"/>
        </w:tabs>
      </w:pPr>
    </w:p>
    <w:p w:rsidR="00CD3C72" w:rsidRDefault="00CD3C72" w:rsidP="00DF0151">
      <w:pPr>
        <w:tabs>
          <w:tab w:val="left" w:pos="8214"/>
        </w:tabs>
      </w:pPr>
    </w:p>
    <w:p w:rsidR="00CD3C72" w:rsidRDefault="00CD3C72" w:rsidP="00DF0151">
      <w:pPr>
        <w:tabs>
          <w:tab w:val="left" w:pos="8214"/>
        </w:tabs>
      </w:pPr>
    </w:p>
    <w:p w:rsidR="00CD3C72" w:rsidRDefault="00CD3C72" w:rsidP="00DF0151">
      <w:pPr>
        <w:tabs>
          <w:tab w:val="left" w:pos="8214"/>
        </w:tabs>
      </w:pPr>
    </w:p>
    <w:p w:rsidR="00CD3C72" w:rsidRDefault="00CD3C72" w:rsidP="00DF0151">
      <w:pPr>
        <w:tabs>
          <w:tab w:val="left" w:pos="8214"/>
        </w:tabs>
      </w:pPr>
    </w:p>
    <w:p w:rsidR="00CD3C72" w:rsidRDefault="00CD3C72" w:rsidP="00DF0151">
      <w:pPr>
        <w:tabs>
          <w:tab w:val="left" w:pos="8214"/>
        </w:tabs>
      </w:pPr>
    </w:p>
    <w:p w:rsidR="00CD3C72" w:rsidRDefault="00CD3C72" w:rsidP="00DF0151">
      <w:pPr>
        <w:tabs>
          <w:tab w:val="left" w:pos="8214"/>
        </w:tabs>
      </w:pPr>
    </w:p>
    <w:p w:rsidR="00CD3C72" w:rsidRDefault="00CD3C72" w:rsidP="00DF0151">
      <w:pPr>
        <w:tabs>
          <w:tab w:val="left" w:pos="8214"/>
        </w:tabs>
      </w:pPr>
    </w:p>
    <w:p w:rsidR="00CD3C72" w:rsidRDefault="00CD3C72" w:rsidP="00DF0151">
      <w:pPr>
        <w:tabs>
          <w:tab w:val="left" w:pos="8214"/>
        </w:tabs>
      </w:pPr>
    </w:p>
    <w:p w:rsidR="00CD3C72" w:rsidRDefault="00CD3C72" w:rsidP="00DF0151">
      <w:pPr>
        <w:tabs>
          <w:tab w:val="left" w:pos="8214"/>
        </w:tabs>
      </w:pPr>
    </w:p>
    <w:p w:rsidR="00CD3C72" w:rsidRDefault="00CD3C72" w:rsidP="00DF0151">
      <w:pPr>
        <w:tabs>
          <w:tab w:val="left" w:pos="8214"/>
        </w:tabs>
      </w:pPr>
    </w:p>
    <w:p w:rsidR="00CD3C72" w:rsidRDefault="00CD3C72" w:rsidP="00DF0151">
      <w:pPr>
        <w:tabs>
          <w:tab w:val="left" w:pos="8214"/>
        </w:tabs>
      </w:pPr>
    </w:p>
    <w:p w:rsidR="00CD3C72" w:rsidRDefault="00CD3C72" w:rsidP="00DF0151">
      <w:pPr>
        <w:tabs>
          <w:tab w:val="left" w:pos="8214"/>
        </w:tabs>
      </w:pPr>
    </w:p>
    <w:p w:rsidR="00CD3C72" w:rsidRDefault="00CD3C72" w:rsidP="00DF0151">
      <w:pPr>
        <w:tabs>
          <w:tab w:val="left" w:pos="8214"/>
        </w:tabs>
      </w:pPr>
    </w:p>
    <w:p w:rsidR="00CD3C72" w:rsidRDefault="00CD3C72" w:rsidP="00DF0151">
      <w:pPr>
        <w:tabs>
          <w:tab w:val="left" w:pos="8214"/>
        </w:tabs>
      </w:pPr>
    </w:p>
    <w:p w:rsidR="00DF0151" w:rsidRDefault="00DF0151" w:rsidP="00DF0151">
      <w:pPr>
        <w:tabs>
          <w:tab w:val="left" w:pos="8214"/>
        </w:tabs>
      </w:pPr>
    </w:p>
    <w:p w:rsidR="00DF0151" w:rsidRDefault="00DF0151" w:rsidP="00DF0151">
      <w:pPr>
        <w:tabs>
          <w:tab w:val="left" w:pos="8214"/>
        </w:tabs>
      </w:pPr>
    </w:p>
    <w:p w:rsidR="00DF0151" w:rsidRDefault="00DF0151" w:rsidP="00DF0151">
      <w:pPr>
        <w:tabs>
          <w:tab w:val="left" w:pos="8214"/>
        </w:tabs>
      </w:pPr>
    </w:p>
    <w:p w:rsidR="00DF0151" w:rsidRDefault="00DF0151" w:rsidP="00DF0151">
      <w:pPr>
        <w:tabs>
          <w:tab w:val="left" w:pos="8214"/>
        </w:tabs>
      </w:pPr>
    </w:p>
    <w:p w:rsidR="00DF0151" w:rsidRDefault="00DF0151" w:rsidP="00DF0151">
      <w:pPr>
        <w:tabs>
          <w:tab w:val="left" w:pos="8214"/>
        </w:tabs>
      </w:pPr>
    </w:p>
    <w:p w:rsidR="00DF0151" w:rsidRDefault="00DF0151" w:rsidP="00DF0151">
      <w:pPr>
        <w:tabs>
          <w:tab w:val="left" w:pos="8214"/>
        </w:tabs>
      </w:pPr>
    </w:p>
    <w:p w:rsidR="00DF0151" w:rsidRPr="00D949F7" w:rsidRDefault="00DF0151" w:rsidP="00DF0151">
      <w:pPr>
        <w:ind w:left="4457"/>
        <w:jc w:val="right"/>
        <w:rPr>
          <w:kern w:val="2"/>
        </w:rPr>
      </w:pPr>
      <w:r w:rsidRPr="00D949F7">
        <w:rPr>
          <w:kern w:val="2"/>
        </w:rPr>
        <w:lastRenderedPageBreak/>
        <w:t xml:space="preserve">       </w:t>
      </w:r>
      <w:r>
        <w:rPr>
          <w:kern w:val="2"/>
        </w:rPr>
        <w:t>Konkurso sąlygų</w:t>
      </w:r>
      <w:r w:rsidRPr="00D949F7">
        <w:rPr>
          <w:kern w:val="2"/>
        </w:rPr>
        <w:t xml:space="preserve"> priedas</w:t>
      </w:r>
    </w:p>
    <w:p w:rsidR="00DF0151" w:rsidRPr="00D949F7" w:rsidRDefault="00DF0151" w:rsidP="00DF0151">
      <w:pPr>
        <w:jc w:val="both"/>
      </w:pPr>
      <w:r w:rsidRPr="00D949F7">
        <w:t>__________________________________________________________________________________________________________________________________________________________________</w:t>
      </w:r>
    </w:p>
    <w:p w:rsidR="00DF0151" w:rsidRPr="00D949F7" w:rsidRDefault="00DF0151" w:rsidP="00DF0151">
      <w:pPr>
        <w:jc w:val="both"/>
      </w:pPr>
      <w:r w:rsidRPr="00D949F7">
        <w:t>(konkurso dalyvio vardas, pavardė, asmens kodas, gyvenamoji vieta, telefono Nr., el. pašto adresas / juridinio asmens pavadinimas, įmonės kodas, adresas korespondencijai, telefono Nr., el. pašo adresas)</w:t>
      </w:r>
    </w:p>
    <w:p w:rsidR="00DF0151" w:rsidRPr="00D949F7" w:rsidRDefault="00DF0151" w:rsidP="00DF0151">
      <w:pPr>
        <w:jc w:val="both"/>
      </w:pPr>
    </w:p>
    <w:p w:rsidR="00DF0151" w:rsidRPr="00D949F7" w:rsidRDefault="00DF0151" w:rsidP="00DF0151">
      <w:pPr>
        <w:jc w:val="both"/>
        <w:rPr>
          <w:b/>
        </w:rPr>
      </w:pPr>
      <w:r>
        <w:rPr>
          <w:b/>
        </w:rPr>
        <w:t>Rokiškio</w:t>
      </w:r>
      <w:r w:rsidRPr="00D949F7">
        <w:rPr>
          <w:b/>
        </w:rPr>
        <w:t xml:space="preserve"> rajono savivaldybės administracija</w:t>
      </w:r>
    </w:p>
    <w:p w:rsidR="00DF0151" w:rsidRPr="00D949F7" w:rsidRDefault="00DF0151" w:rsidP="00DF0151">
      <w:pPr>
        <w:jc w:val="both"/>
      </w:pPr>
    </w:p>
    <w:p w:rsidR="00DF0151" w:rsidRPr="00D949F7" w:rsidRDefault="00DF0151" w:rsidP="00DF0151">
      <w:pPr>
        <w:jc w:val="center"/>
        <w:rPr>
          <w:b/>
        </w:rPr>
      </w:pPr>
    </w:p>
    <w:p w:rsidR="00DF0151" w:rsidRPr="00D949F7" w:rsidRDefault="00DF0151" w:rsidP="00DF0151">
      <w:pPr>
        <w:jc w:val="center"/>
        <w:rPr>
          <w:b/>
        </w:rPr>
      </w:pPr>
      <w:r w:rsidRPr="00D949F7">
        <w:rPr>
          <w:b/>
        </w:rPr>
        <w:t xml:space="preserve">PARAIŠKA DALYVAUTI SAVIVALDYBĖS ILGALAIKIO MATERIALIOJO TURTO NUOMOS KONKURSE </w:t>
      </w:r>
    </w:p>
    <w:p w:rsidR="00DF0151" w:rsidRPr="00D949F7" w:rsidRDefault="00DF0151" w:rsidP="00DF0151">
      <w:pPr>
        <w:jc w:val="center"/>
      </w:pPr>
      <w:r w:rsidRPr="00D949F7">
        <w:t xml:space="preserve">20____ m. ________________ mėn. _____ d. </w:t>
      </w:r>
    </w:p>
    <w:p w:rsidR="00DF0151" w:rsidRPr="00D949F7" w:rsidRDefault="00DF0151" w:rsidP="00DF0151">
      <w:pPr>
        <w:ind w:firstLine="1296"/>
        <w:jc w:val="both"/>
      </w:pPr>
    </w:p>
    <w:p w:rsidR="00DF0151" w:rsidRPr="00A23520" w:rsidRDefault="00DF0151" w:rsidP="00A23520">
      <w:pPr>
        <w:pStyle w:val="Antrats"/>
        <w:numPr>
          <w:ilvl w:val="0"/>
          <w:numId w:val="21"/>
        </w:numPr>
        <w:tabs>
          <w:tab w:val="clear" w:pos="4153"/>
          <w:tab w:val="clear" w:pos="8306"/>
          <w:tab w:val="left" w:pos="851"/>
        </w:tabs>
        <w:ind w:left="284"/>
        <w:jc w:val="both"/>
        <w:rPr>
          <w:rFonts w:ascii="Times New Roman" w:hAnsi="Times New Roman"/>
          <w:b/>
          <w:sz w:val="24"/>
          <w:szCs w:val="24"/>
        </w:rPr>
      </w:pPr>
      <w:proofErr w:type="spellStart"/>
      <w:r w:rsidRPr="00A23520">
        <w:rPr>
          <w:rFonts w:ascii="Times New Roman" w:hAnsi="Times New Roman"/>
          <w:sz w:val="24"/>
          <w:szCs w:val="24"/>
        </w:rPr>
        <w:t>Prašau</w:t>
      </w:r>
      <w:proofErr w:type="spellEnd"/>
      <w:r w:rsidRPr="00A23520">
        <w:rPr>
          <w:rFonts w:ascii="Times New Roman" w:hAnsi="Times New Roman"/>
          <w:sz w:val="24"/>
          <w:szCs w:val="24"/>
        </w:rPr>
        <w:t xml:space="preserve"> mane </w:t>
      </w:r>
      <w:proofErr w:type="spellStart"/>
      <w:r w:rsidRPr="00A23520">
        <w:rPr>
          <w:rFonts w:ascii="Times New Roman" w:hAnsi="Times New Roman"/>
          <w:sz w:val="24"/>
          <w:szCs w:val="24"/>
        </w:rPr>
        <w:t>įregis</w:t>
      </w:r>
      <w:r w:rsidR="00A23520">
        <w:rPr>
          <w:rFonts w:ascii="Times New Roman" w:hAnsi="Times New Roman"/>
          <w:sz w:val="24"/>
          <w:szCs w:val="24"/>
        </w:rPr>
        <w:t>truoti</w:t>
      </w:r>
      <w:proofErr w:type="spellEnd"/>
      <w:r w:rsidRPr="00A23520">
        <w:rPr>
          <w:rFonts w:ascii="Times New Roman" w:hAnsi="Times New Roman"/>
          <w:sz w:val="24"/>
          <w:szCs w:val="24"/>
        </w:rPr>
        <w:t xml:space="preserve"> </w:t>
      </w:r>
      <w:proofErr w:type="spellStart"/>
      <w:r w:rsidR="00A23520" w:rsidRPr="00A23520">
        <w:rPr>
          <w:rFonts w:ascii="Times New Roman" w:hAnsi="Times New Roman"/>
          <w:sz w:val="24"/>
          <w:szCs w:val="24"/>
        </w:rPr>
        <w:t>prekybos</w:t>
      </w:r>
      <w:proofErr w:type="spellEnd"/>
      <w:r w:rsidRPr="00A23520">
        <w:rPr>
          <w:rFonts w:ascii="Times New Roman" w:hAnsi="Times New Roman"/>
          <w:sz w:val="24"/>
          <w:szCs w:val="24"/>
        </w:rPr>
        <w:t xml:space="preserve"> </w:t>
      </w:r>
      <w:r w:rsidR="00A23520" w:rsidRPr="00A23520">
        <w:rPr>
          <w:rFonts w:ascii="Times New Roman" w:hAnsi="Times New Roman"/>
          <w:sz w:val="24"/>
          <w:szCs w:val="24"/>
          <w:lang w:val="lt-LT"/>
        </w:rPr>
        <w:t xml:space="preserve">paviljono 17,02 </w:t>
      </w:r>
      <w:proofErr w:type="spellStart"/>
      <w:r w:rsidR="00A23520" w:rsidRPr="00A23520">
        <w:rPr>
          <w:rFonts w:ascii="Times New Roman" w:hAnsi="Times New Roman"/>
          <w:sz w:val="24"/>
          <w:szCs w:val="24"/>
          <w:lang w:val="lt-LT"/>
        </w:rPr>
        <w:t>kv.m</w:t>
      </w:r>
      <w:proofErr w:type="spellEnd"/>
      <w:r w:rsidR="00A23520" w:rsidRPr="00A23520">
        <w:rPr>
          <w:rFonts w:ascii="Times New Roman" w:hAnsi="Times New Roman"/>
          <w:sz w:val="24"/>
          <w:szCs w:val="24"/>
          <w:lang w:val="lt-LT"/>
        </w:rPr>
        <w:t xml:space="preserve">  patalp</w:t>
      </w:r>
      <w:r w:rsidR="00A23520">
        <w:rPr>
          <w:rFonts w:ascii="Times New Roman" w:hAnsi="Times New Roman"/>
          <w:sz w:val="24"/>
          <w:szCs w:val="24"/>
          <w:lang w:val="lt-LT"/>
        </w:rPr>
        <w:t>ų</w:t>
      </w:r>
      <w:r w:rsidR="00A23520" w:rsidRPr="00A23520">
        <w:rPr>
          <w:rFonts w:ascii="Times New Roman" w:hAnsi="Times New Roman"/>
          <w:sz w:val="24"/>
          <w:szCs w:val="24"/>
          <w:lang w:val="lt-LT"/>
        </w:rPr>
        <w:t>, (patalpų pažymėjimas plane 1E-1m 1-3), esančias prekybos paviljone (unikalus Nr. 4400-1011-5649) adresu Taikos g. 2, Rokiškio m.</w:t>
      </w:r>
      <w:r w:rsidR="00A23520">
        <w:rPr>
          <w:rFonts w:ascii="Times New Roman" w:hAnsi="Times New Roman"/>
          <w:sz w:val="24"/>
          <w:szCs w:val="24"/>
          <w:lang w:val="lt-LT"/>
        </w:rPr>
        <w:t xml:space="preserve"> </w:t>
      </w:r>
      <w:proofErr w:type="spellStart"/>
      <w:r w:rsidRPr="00A23520">
        <w:rPr>
          <w:rFonts w:ascii="Times New Roman" w:hAnsi="Times New Roman"/>
          <w:sz w:val="24"/>
          <w:szCs w:val="24"/>
        </w:rPr>
        <w:t>viešo</w:t>
      </w:r>
      <w:proofErr w:type="spellEnd"/>
      <w:r w:rsidRPr="00A23520">
        <w:rPr>
          <w:rFonts w:ascii="Times New Roman" w:hAnsi="Times New Roman"/>
          <w:sz w:val="24"/>
          <w:szCs w:val="24"/>
        </w:rPr>
        <w:t xml:space="preserve"> </w:t>
      </w:r>
      <w:proofErr w:type="spellStart"/>
      <w:r w:rsidRPr="00A23520">
        <w:rPr>
          <w:rFonts w:ascii="Times New Roman" w:hAnsi="Times New Roman"/>
          <w:sz w:val="24"/>
          <w:szCs w:val="24"/>
        </w:rPr>
        <w:t>nuomos</w:t>
      </w:r>
      <w:proofErr w:type="spellEnd"/>
      <w:r w:rsidRPr="00A23520">
        <w:rPr>
          <w:rFonts w:ascii="Times New Roman" w:hAnsi="Times New Roman"/>
          <w:sz w:val="24"/>
          <w:szCs w:val="24"/>
        </w:rPr>
        <w:t xml:space="preserve"> </w:t>
      </w:r>
      <w:proofErr w:type="spellStart"/>
      <w:r w:rsidRPr="00A23520">
        <w:rPr>
          <w:rFonts w:ascii="Times New Roman" w:hAnsi="Times New Roman"/>
          <w:sz w:val="24"/>
          <w:szCs w:val="24"/>
        </w:rPr>
        <w:t>konkurso</w:t>
      </w:r>
      <w:proofErr w:type="spellEnd"/>
      <w:r w:rsidRPr="00A23520">
        <w:rPr>
          <w:rFonts w:ascii="Times New Roman" w:hAnsi="Times New Roman"/>
          <w:sz w:val="24"/>
          <w:szCs w:val="24"/>
        </w:rPr>
        <w:t xml:space="preserve">, </w:t>
      </w:r>
      <w:proofErr w:type="spellStart"/>
      <w:r w:rsidRPr="00A23520">
        <w:rPr>
          <w:rFonts w:ascii="Times New Roman" w:hAnsi="Times New Roman"/>
          <w:sz w:val="24"/>
          <w:szCs w:val="24"/>
        </w:rPr>
        <w:t>vyksiančio</w:t>
      </w:r>
      <w:proofErr w:type="spellEnd"/>
      <w:r w:rsidRPr="00A23520">
        <w:rPr>
          <w:rFonts w:ascii="Times New Roman" w:hAnsi="Times New Roman"/>
          <w:sz w:val="24"/>
          <w:szCs w:val="24"/>
        </w:rPr>
        <w:t xml:space="preserve"> </w:t>
      </w:r>
      <w:r w:rsidRPr="00A23520">
        <w:rPr>
          <w:rFonts w:ascii="Times New Roman" w:hAnsi="Times New Roman"/>
          <w:b/>
          <w:sz w:val="24"/>
          <w:szCs w:val="24"/>
        </w:rPr>
        <w:t>201</w:t>
      </w:r>
      <w:r w:rsidR="00472EB7">
        <w:rPr>
          <w:rFonts w:ascii="Times New Roman" w:hAnsi="Times New Roman"/>
          <w:b/>
          <w:sz w:val="24"/>
          <w:szCs w:val="24"/>
        </w:rPr>
        <w:t xml:space="preserve">9 m. </w:t>
      </w:r>
      <w:proofErr w:type="spellStart"/>
      <w:r w:rsidR="00472EB7">
        <w:rPr>
          <w:rFonts w:ascii="Times New Roman" w:hAnsi="Times New Roman"/>
          <w:b/>
          <w:sz w:val="24"/>
          <w:szCs w:val="24"/>
        </w:rPr>
        <w:t>vasario</w:t>
      </w:r>
      <w:proofErr w:type="spellEnd"/>
      <w:r w:rsidR="00472EB7">
        <w:rPr>
          <w:rFonts w:ascii="Times New Roman" w:hAnsi="Times New Roman"/>
          <w:b/>
          <w:sz w:val="24"/>
          <w:szCs w:val="24"/>
        </w:rPr>
        <w:t xml:space="preserve"> 19</w:t>
      </w:r>
      <w:r w:rsidRPr="00A23520">
        <w:rPr>
          <w:rFonts w:ascii="Times New Roman" w:hAnsi="Times New Roman"/>
          <w:b/>
          <w:sz w:val="24"/>
          <w:szCs w:val="24"/>
        </w:rPr>
        <w:t xml:space="preserve"> d., </w:t>
      </w:r>
      <w:r w:rsidR="00A23520">
        <w:rPr>
          <w:rFonts w:ascii="Times New Roman" w:hAnsi="Times New Roman"/>
          <w:b/>
          <w:sz w:val="24"/>
          <w:szCs w:val="24"/>
        </w:rPr>
        <w:t xml:space="preserve">10 val. </w:t>
      </w:r>
      <w:proofErr w:type="spellStart"/>
      <w:r w:rsidRPr="00A23520">
        <w:rPr>
          <w:rFonts w:ascii="Times New Roman" w:hAnsi="Times New Roman"/>
          <w:b/>
          <w:sz w:val="24"/>
          <w:szCs w:val="24"/>
        </w:rPr>
        <w:t>dalyviu</w:t>
      </w:r>
      <w:proofErr w:type="spellEnd"/>
      <w:r w:rsidRPr="00A23520">
        <w:rPr>
          <w:rFonts w:ascii="Times New Roman" w:hAnsi="Times New Roman"/>
          <w:b/>
          <w:sz w:val="24"/>
          <w:szCs w:val="24"/>
        </w:rPr>
        <w:t>.</w:t>
      </w:r>
    </w:p>
    <w:p w:rsidR="00DF0151" w:rsidRPr="00A23520" w:rsidRDefault="00DF0151" w:rsidP="00A23520">
      <w:pPr>
        <w:ind w:left="284"/>
        <w:jc w:val="both"/>
        <w:rPr>
          <w:b/>
        </w:rPr>
      </w:pPr>
      <w:r w:rsidRPr="00A23520">
        <w:rPr>
          <w:b/>
        </w:rPr>
        <w:t xml:space="preserve"> </w:t>
      </w:r>
    </w:p>
    <w:p w:rsidR="00DF0151" w:rsidRPr="00D949F7" w:rsidRDefault="00DF0151" w:rsidP="00DF0151">
      <w:pPr>
        <w:jc w:val="both"/>
      </w:pPr>
      <w:r w:rsidRPr="00D949F7">
        <w:t>1</w:t>
      </w:r>
      <w:r w:rsidRPr="00D949F7">
        <w:rPr>
          <w:b/>
        </w:rPr>
        <w:t xml:space="preserve">. </w:t>
      </w:r>
      <w:r w:rsidRPr="00D949F7">
        <w:t>Už 1 kv. m nuomojamų patalpų plotą siūlau mokėti:___________________________</w:t>
      </w:r>
      <w:r w:rsidR="00A23520">
        <w:t xml:space="preserve">__________________________ EUR </w:t>
      </w:r>
    </w:p>
    <w:p w:rsidR="00DF0151" w:rsidRPr="00977257" w:rsidRDefault="00DF0151" w:rsidP="00DF0151">
      <w:pPr>
        <w:jc w:val="both"/>
        <w:rPr>
          <w:sz w:val="20"/>
          <w:szCs w:val="20"/>
        </w:rPr>
      </w:pPr>
      <w:r w:rsidRPr="00D949F7">
        <w:tab/>
      </w:r>
      <w:r w:rsidR="00977257" w:rsidRPr="00D949F7">
        <w:rPr>
          <w:sz w:val="20"/>
          <w:szCs w:val="20"/>
        </w:rPr>
        <w:t>(suma skaičiais ir žodžiais)</w:t>
      </w:r>
      <w:r w:rsidRPr="00D949F7">
        <w:tab/>
        <w:t xml:space="preserve">                (nereikalingą išbraukti)</w:t>
      </w:r>
    </w:p>
    <w:p w:rsidR="00DF0151" w:rsidRPr="00D949F7" w:rsidRDefault="00DF0151" w:rsidP="00DF0151">
      <w:pPr>
        <w:jc w:val="both"/>
      </w:pPr>
      <w:r w:rsidRPr="00D949F7">
        <w:t>2. PVM mokamas apskaičiavimo dieną galiojančių Lietuvos Respublikos teisės aktų nustatyta tvarka, jei nuomininkas yra apmokestinamas asmuo PVM mokėtojas ar nuomojamos patalpos, kurių nuoma apmokestinama PVM pagal Lietuvos Respublikos Pridėtinės vertės mokesčio įstatymo 31 straipsnį.</w:t>
      </w:r>
    </w:p>
    <w:p w:rsidR="00DF0151" w:rsidRPr="00D949F7" w:rsidRDefault="00DF0151" w:rsidP="00DF0151">
      <w:pPr>
        <w:jc w:val="both"/>
      </w:pPr>
      <w:r w:rsidRPr="00D949F7">
        <w:t>3. Patvirtinu, kad 20___ m. ________________ mėn. ____ d. įmokėjau _______________________</w:t>
      </w:r>
    </w:p>
    <w:p w:rsidR="00DF0151" w:rsidRPr="00D949F7" w:rsidRDefault="00DF0151" w:rsidP="00DF0151">
      <w:pPr>
        <w:jc w:val="both"/>
      </w:pPr>
      <w:r w:rsidRPr="00D949F7">
        <w:t>_____________________________________________________________________ pradinį įnašą.</w:t>
      </w:r>
    </w:p>
    <w:p w:rsidR="00DF0151" w:rsidRPr="00D949F7" w:rsidRDefault="00DF0151" w:rsidP="00DF0151">
      <w:pPr>
        <w:jc w:val="both"/>
        <w:rPr>
          <w:sz w:val="20"/>
          <w:szCs w:val="20"/>
        </w:rPr>
      </w:pPr>
      <w:r w:rsidRPr="00D949F7">
        <w:tab/>
      </w:r>
      <w:r w:rsidRPr="00D949F7">
        <w:rPr>
          <w:sz w:val="20"/>
          <w:szCs w:val="20"/>
        </w:rPr>
        <w:t>(suma skaičiais ir žodžiais)</w:t>
      </w:r>
    </w:p>
    <w:p w:rsidR="00DF0151" w:rsidRPr="00D949F7" w:rsidRDefault="00DF0151" w:rsidP="00DF0151">
      <w:pPr>
        <w:jc w:val="both"/>
      </w:pPr>
      <w:r w:rsidRPr="00D949F7">
        <w:t>4. Jeigu nelaimėsiu savivaldybės turto nuomos konkurso, mano įmokėtą pradinį įnašą prašau grąžinti į sąskaitą Nr._________________________</w:t>
      </w:r>
      <w:r w:rsidR="00977257">
        <w:t>____________________________</w:t>
      </w:r>
      <w:r w:rsidRPr="00D949F7">
        <w:t>________________ .</w:t>
      </w:r>
    </w:p>
    <w:p w:rsidR="00DF0151" w:rsidRPr="00D949F7" w:rsidRDefault="00DF0151" w:rsidP="00DF0151">
      <w:pPr>
        <w:jc w:val="both"/>
      </w:pPr>
      <w:r w:rsidRPr="00D949F7">
        <w:t>5. Nuomojamą turtą naudosiu ________________________________________________________</w:t>
      </w:r>
    </w:p>
    <w:p w:rsidR="00DF0151" w:rsidRPr="00D949F7" w:rsidRDefault="00DF0151" w:rsidP="00DF0151">
      <w:pPr>
        <w:jc w:val="both"/>
      </w:pPr>
      <w:r w:rsidRPr="00D949F7">
        <w:t>_________________________________________________________________________________</w:t>
      </w:r>
    </w:p>
    <w:p w:rsidR="00DF0151" w:rsidRPr="00D949F7" w:rsidRDefault="00DF0151" w:rsidP="00DF0151">
      <w:pPr>
        <w:jc w:val="both"/>
        <w:rPr>
          <w:sz w:val="20"/>
          <w:szCs w:val="20"/>
        </w:rPr>
      </w:pPr>
      <w:r w:rsidRPr="00D949F7">
        <w:t xml:space="preserve"> </w:t>
      </w:r>
      <w:r w:rsidRPr="00D949F7">
        <w:tab/>
        <w:t>(</w:t>
      </w:r>
      <w:r w:rsidRPr="00D949F7">
        <w:rPr>
          <w:sz w:val="20"/>
          <w:szCs w:val="20"/>
        </w:rPr>
        <w:t>įrašyti kokiam tikslui bus naudojamas nuomojamas turtas)</w:t>
      </w:r>
    </w:p>
    <w:p w:rsidR="00DF0151" w:rsidRPr="00D949F7" w:rsidRDefault="00DF0151" w:rsidP="00DF0151">
      <w:pPr>
        <w:jc w:val="both"/>
      </w:pPr>
      <w:r w:rsidRPr="00D949F7">
        <w:t>6. Patvirtinu, kad esu susipažinęs su „</w:t>
      </w:r>
      <w:r w:rsidR="00386E6E">
        <w:t>Rokiškio rajono s</w:t>
      </w:r>
      <w:r w:rsidRPr="00D949F7">
        <w:t xml:space="preserve">avivaldybės materialiojo turto nuomos  tvarkos aprašu“. </w:t>
      </w:r>
    </w:p>
    <w:p w:rsidR="00DF0151" w:rsidRPr="00D949F7" w:rsidRDefault="00DF0151" w:rsidP="00DF0151">
      <w:pPr>
        <w:jc w:val="both"/>
      </w:pPr>
      <w:r w:rsidRPr="00D949F7">
        <w:t>PRIDEDAMA:</w:t>
      </w:r>
    </w:p>
    <w:p w:rsidR="00DF0151" w:rsidRPr="00D949F7" w:rsidRDefault="00DF0151" w:rsidP="00DF0151">
      <w:pPr>
        <w:jc w:val="both"/>
      </w:pPr>
      <w:r w:rsidRPr="00D949F7">
        <w:t>1. Konkurso dalyvio tapatybę patvirtinančio dokumento kopija.</w:t>
      </w:r>
    </w:p>
    <w:p w:rsidR="00DF0151" w:rsidRPr="00D949F7" w:rsidRDefault="00DF0151" w:rsidP="00DF0151">
      <w:pPr>
        <w:jc w:val="both"/>
      </w:pPr>
      <w:r w:rsidRPr="00D949F7">
        <w:t>2. Juridinio asmens registravimo pažymėjimo ir įstatų kopijos.</w:t>
      </w:r>
    </w:p>
    <w:p w:rsidR="00DF0151" w:rsidRPr="00D949F7" w:rsidRDefault="00DF0151" w:rsidP="00DF0151">
      <w:pPr>
        <w:jc w:val="both"/>
      </w:pPr>
      <w:r w:rsidRPr="00D949F7">
        <w:t>3. Įgaliojimas (jeigu dalyviui atstovauja kitas asmuo).</w:t>
      </w:r>
    </w:p>
    <w:p w:rsidR="00DF0151" w:rsidRPr="00D949F7" w:rsidRDefault="00DF0151" w:rsidP="00DF0151">
      <w:pPr>
        <w:jc w:val="both"/>
      </w:pPr>
      <w:r w:rsidRPr="00D949F7">
        <w:t>4. PVM mokėtojo registracijos pažymėjimo kopija (jei dalyvis yra PVM mokėtojas).</w:t>
      </w:r>
    </w:p>
    <w:p w:rsidR="00DF0151" w:rsidRPr="00D949F7" w:rsidRDefault="00DF0151" w:rsidP="00DF0151">
      <w:pPr>
        <w:jc w:val="both"/>
      </w:pPr>
      <w:r w:rsidRPr="00D949F7">
        <w:t>5. Bankinio pavedimo kopija.</w:t>
      </w:r>
    </w:p>
    <w:p w:rsidR="00DF0151" w:rsidRPr="00D949F7" w:rsidRDefault="00DF0151" w:rsidP="00DF0151">
      <w:pPr>
        <w:jc w:val="both"/>
      </w:pPr>
    </w:p>
    <w:p w:rsidR="00DF0151" w:rsidRPr="00D949F7" w:rsidRDefault="00DF0151" w:rsidP="00DF0151">
      <w:pPr>
        <w:jc w:val="both"/>
      </w:pPr>
      <w:r w:rsidRPr="00D949F7">
        <w:t xml:space="preserve">Konkurso dalyvis </w:t>
      </w:r>
    </w:p>
    <w:p w:rsidR="00DF0151" w:rsidRPr="00D949F7" w:rsidRDefault="00DF0151" w:rsidP="00DF0151">
      <w:r w:rsidRPr="00D949F7">
        <w:t xml:space="preserve">ar jo įgaliotas asmuo </w:t>
      </w:r>
    </w:p>
    <w:p w:rsidR="00DF0151" w:rsidRPr="00D949F7" w:rsidRDefault="00DF0151" w:rsidP="00DF0151">
      <w:r w:rsidRPr="00D949F7">
        <w:t>_______________________________________________________________________</w:t>
      </w:r>
    </w:p>
    <w:p w:rsidR="00DF0151" w:rsidRPr="00D949F7" w:rsidRDefault="00DF0151" w:rsidP="00DF0151">
      <w:pPr>
        <w:jc w:val="both"/>
        <w:rPr>
          <w:rFonts w:ascii="Calibri" w:hAnsi="Calibri"/>
        </w:rPr>
      </w:pPr>
      <w:r w:rsidRPr="00D949F7">
        <w:tab/>
      </w:r>
      <w:r w:rsidRPr="00D949F7">
        <w:tab/>
      </w:r>
      <w:r w:rsidRPr="00D949F7">
        <w:rPr>
          <w:sz w:val="20"/>
          <w:szCs w:val="20"/>
        </w:rPr>
        <w:t>(vardas, pavardė, parašas)</w:t>
      </w:r>
      <w:r w:rsidRPr="00D949F7">
        <w:rPr>
          <w:sz w:val="20"/>
          <w:szCs w:val="20"/>
        </w:rPr>
        <w:tab/>
      </w:r>
      <w:r w:rsidRPr="00D949F7">
        <w:tab/>
      </w:r>
      <w:r w:rsidRPr="00D949F7">
        <w:tab/>
        <w:t xml:space="preserve">A. V. </w:t>
      </w:r>
    </w:p>
    <w:p w:rsidR="00DF0151" w:rsidRDefault="00DF0151" w:rsidP="00977257"/>
    <w:p w:rsidR="00EE1BA6" w:rsidRDefault="00EE1BA6" w:rsidP="00977257"/>
    <w:p w:rsidR="00EE1BA6" w:rsidRDefault="00EE1BA6" w:rsidP="00977257"/>
    <w:p w:rsidR="00EE1BA6" w:rsidRDefault="00EE1BA6" w:rsidP="00977257"/>
    <w:p w:rsidR="00EE1BA6" w:rsidRDefault="00EE1BA6" w:rsidP="00977257"/>
    <w:sectPr w:rsidR="00EE1BA6" w:rsidSect="009F2D20">
      <w:pgSz w:w="12240" w:h="15840"/>
      <w:pgMar w:top="1134" w:right="758" w:bottom="851" w:left="1701" w:header="567" w:footer="567" w:gutter="0"/>
      <w:cols w:space="1296"/>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59F" w:rsidRDefault="003A359F" w:rsidP="006B2E41">
      <w:r>
        <w:separator/>
      </w:r>
    </w:p>
  </w:endnote>
  <w:endnote w:type="continuationSeparator" w:id="0">
    <w:p w:rsidR="003A359F" w:rsidRDefault="003A359F" w:rsidP="006B2E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59F" w:rsidRDefault="003A359F" w:rsidP="006B2E41">
      <w:r>
        <w:separator/>
      </w:r>
    </w:p>
  </w:footnote>
  <w:footnote w:type="continuationSeparator" w:id="0">
    <w:p w:rsidR="003A359F" w:rsidRDefault="003A359F" w:rsidP="006B2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445"/>
    <w:multiLevelType w:val="hybridMultilevel"/>
    <w:tmpl w:val="2F12201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73934DB"/>
    <w:multiLevelType w:val="multilevel"/>
    <w:tmpl w:val="C7DE167C"/>
    <w:lvl w:ilvl="0">
      <w:start w:val="5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none"/>
      <w:lvlText w:val="88.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9A51DD6"/>
    <w:multiLevelType w:val="hybridMultilevel"/>
    <w:tmpl w:val="ACE2CAD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A252F7A"/>
    <w:multiLevelType w:val="hybridMultilevel"/>
    <w:tmpl w:val="DC008F2C"/>
    <w:lvl w:ilvl="0" w:tplc="3878AADA">
      <w:start w:val="1"/>
      <w:numFmt w:val="decimal"/>
      <w:lvlText w:val="%1."/>
      <w:lvlJc w:val="left"/>
      <w:pPr>
        <w:tabs>
          <w:tab w:val="num" w:pos="1140"/>
        </w:tabs>
        <w:ind w:left="1140" w:hanging="360"/>
      </w:pPr>
      <w:rPr>
        <w:rFonts w:hint="default"/>
      </w:rPr>
    </w:lvl>
    <w:lvl w:ilvl="1" w:tplc="EAD4708A">
      <w:numFmt w:val="none"/>
      <w:lvlText w:val=""/>
      <w:lvlJc w:val="left"/>
      <w:pPr>
        <w:tabs>
          <w:tab w:val="num" w:pos="360"/>
        </w:tabs>
      </w:pPr>
    </w:lvl>
    <w:lvl w:ilvl="2" w:tplc="BEAC5CFC">
      <w:numFmt w:val="none"/>
      <w:lvlText w:val=""/>
      <w:lvlJc w:val="left"/>
      <w:pPr>
        <w:tabs>
          <w:tab w:val="num" w:pos="360"/>
        </w:tabs>
      </w:pPr>
    </w:lvl>
    <w:lvl w:ilvl="3" w:tplc="89E82D1C">
      <w:numFmt w:val="none"/>
      <w:lvlText w:val=""/>
      <w:lvlJc w:val="left"/>
      <w:pPr>
        <w:tabs>
          <w:tab w:val="num" w:pos="360"/>
        </w:tabs>
      </w:pPr>
    </w:lvl>
    <w:lvl w:ilvl="4" w:tplc="11D8C706">
      <w:numFmt w:val="none"/>
      <w:lvlText w:val=""/>
      <w:lvlJc w:val="left"/>
      <w:pPr>
        <w:tabs>
          <w:tab w:val="num" w:pos="360"/>
        </w:tabs>
      </w:pPr>
    </w:lvl>
    <w:lvl w:ilvl="5" w:tplc="CB0AD48C">
      <w:numFmt w:val="none"/>
      <w:lvlText w:val=""/>
      <w:lvlJc w:val="left"/>
      <w:pPr>
        <w:tabs>
          <w:tab w:val="num" w:pos="360"/>
        </w:tabs>
      </w:pPr>
    </w:lvl>
    <w:lvl w:ilvl="6" w:tplc="7FA0890E">
      <w:numFmt w:val="none"/>
      <w:lvlText w:val=""/>
      <w:lvlJc w:val="left"/>
      <w:pPr>
        <w:tabs>
          <w:tab w:val="num" w:pos="360"/>
        </w:tabs>
      </w:pPr>
    </w:lvl>
    <w:lvl w:ilvl="7" w:tplc="3F82C69E">
      <w:numFmt w:val="none"/>
      <w:lvlText w:val=""/>
      <w:lvlJc w:val="left"/>
      <w:pPr>
        <w:tabs>
          <w:tab w:val="num" w:pos="360"/>
        </w:tabs>
      </w:pPr>
    </w:lvl>
    <w:lvl w:ilvl="8" w:tplc="24EE11A6">
      <w:numFmt w:val="none"/>
      <w:lvlText w:val=""/>
      <w:lvlJc w:val="left"/>
      <w:pPr>
        <w:tabs>
          <w:tab w:val="num" w:pos="360"/>
        </w:tabs>
      </w:pPr>
    </w:lvl>
  </w:abstractNum>
  <w:abstractNum w:abstractNumId="4">
    <w:nsid w:val="22CC16DD"/>
    <w:multiLevelType w:val="multilevel"/>
    <w:tmpl w:val="4E1A969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4A528E"/>
    <w:multiLevelType w:val="hybridMultilevel"/>
    <w:tmpl w:val="A1084E20"/>
    <w:lvl w:ilvl="0" w:tplc="A11A01DA">
      <w:start w:val="1"/>
      <w:numFmt w:val="decimal"/>
      <w:lvlText w:val="%1."/>
      <w:lvlJc w:val="left"/>
      <w:pPr>
        <w:ind w:left="927" w:hanging="360"/>
      </w:pPr>
      <w:rPr>
        <w:rFonts w:ascii="Times New Roman" w:eastAsia="Times New Roman" w:hAnsi="Times New Roman" w:cs="Times New Roman"/>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nsid w:val="2C835E44"/>
    <w:multiLevelType w:val="multilevel"/>
    <w:tmpl w:val="2BD6393A"/>
    <w:lvl w:ilvl="0">
      <w:start w:val="18"/>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F7C5408"/>
    <w:multiLevelType w:val="multilevel"/>
    <w:tmpl w:val="00E25402"/>
    <w:lvl w:ilvl="0">
      <w:start w:val="17"/>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B2402B1"/>
    <w:multiLevelType w:val="multilevel"/>
    <w:tmpl w:val="4E1A969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1767B38"/>
    <w:multiLevelType w:val="multilevel"/>
    <w:tmpl w:val="4E1A969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2B83C18"/>
    <w:multiLevelType w:val="multilevel"/>
    <w:tmpl w:val="BCBA9D30"/>
    <w:lvl w:ilvl="0">
      <w:start w:val="1"/>
      <w:numFmt w:val="upperRoman"/>
      <w:lvlText w:val="%1."/>
      <w:lvlJc w:val="left"/>
      <w:pPr>
        <w:ind w:left="1080" w:hanging="72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287" w:hanging="72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785"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283" w:hanging="1440"/>
      </w:pPr>
      <w:rPr>
        <w:rFonts w:hint="default"/>
      </w:rPr>
    </w:lvl>
    <w:lvl w:ilvl="8">
      <w:start w:val="1"/>
      <w:numFmt w:val="decimal"/>
      <w:isLgl/>
      <w:lvlText w:val="%1.%2.%3.%4.%5.%6.%7.%8.%9."/>
      <w:lvlJc w:val="left"/>
      <w:pPr>
        <w:ind w:left="10712" w:hanging="1800"/>
      </w:pPr>
      <w:rPr>
        <w:rFonts w:hint="default"/>
      </w:rPr>
    </w:lvl>
  </w:abstractNum>
  <w:abstractNum w:abstractNumId="11">
    <w:nsid w:val="4B913FD2"/>
    <w:multiLevelType w:val="multilevel"/>
    <w:tmpl w:val="4E1A969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E5B46A8"/>
    <w:multiLevelType w:val="multilevel"/>
    <w:tmpl w:val="C596A8FC"/>
    <w:lvl w:ilvl="0">
      <w:start w:val="7"/>
      <w:numFmt w:val="decimal"/>
      <w:lvlText w:val="%1."/>
      <w:lvlJc w:val="left"/>
      <w:pPr>
        <w:tabs>
          <w:tab w:val="num" w:pos="0"/>
        </w:tabs>
        <w:ind w:left="0" w:firstLine="0"/>
      </w:pPr>
      <w:rPr>
        <w:rFonts w:hint="default"/>
      </w:rPr>
    </w:lvl>
    <w:lvl w:ilvl="1">
      <w:start w:val="1"/>
      <w:numFmt w:val="decimal"/>
      <w:lvlText w:val="%1.%2."/>
      <w:lvlJc w:val="left"/>
      <w:pPr>
        <w:tabs>
          <w:tab w:val="num" w:pos="0"/>
        </w:tabs>
        <w:ind w:left="567" w:firstLine="0"/>
      </w:pPr>
      <w:rPr>
        <w:rFonts w:hint="default"/>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5B5D4280"/>
    <w:multiLevelType w:val="hybridMultilevel"/>
    <w:tmpl w:val="AA806912"/>
    <w:lvl w:ilvl="0" w:tplc="FF60B18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nsid w:val="5C916B41"/>
    <w:multiLevelType w:val="multilevel"/>
    <w:tmpl w:val="28AEEA1A"/>
    <w:lvl w:ilvl="0">
      <w:start w:val="13"/>
      <w:numFmt w:val="decimal"/>
      <w:lvlText w:val="%1."/>
      <w:lvlJc w:val="left"/>
      <w:pPr>
        <w:ind w:left="1211" w:hanging="360"/>
      </w:pPr>
      <w:rPr>
        <w:rFonts w:hint="default"/>
        <w:b w:val="0"/>
      </w:rPr>
    </w:lvl>
    <w:lvl w:ilvl="1">
      <w:start w:val="1"/>
      <w:numFmt w:val="decimal"/>
      <w:isLgl/>
      <w:lvlText w:val="%1.%2."/>
      <w:lvlJc w:val="left"/>
      <w:pPr>
        <w:ind w:left="1407"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
    <w:nsid w:val="5E55394A"/>
    <w:multiLevelType w:val="multilevel"/>
    <w:tmpl w:val="F704F1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EBC1514"/>
    <w:multiLevelType w:val="hybridMultilevel"/>
    <w:tmpl w:val="DDF471F4"/>
    <w:lvl w:ilvl="0" w:tplc="199E2302">
      <w:start w:val="1"/>
      <w:numFmt w:val="decimal"/>
      <w:lvlText w:val="%1."/>
      <w:lvlJc w:val="left"/>
      <w:pPr>
        <w:ind w:left="1069" w:hanging="360"/>
      </w:pPr>
      <w:rPr>
        <w:rFonts w:ascii="Times New Roman" w:eastAsia="Times New Roman" w:hAnsi="Times New Roman" w:cs="Times New Roman"/>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nsid w:val="63673C45"/>
    <w:multiLevelType w:val="multilevel"/>
    <w:tmpl w:val="BCBA9D30"/>
    <w:lvl w:ilvl="0">
      <w:start w:val="1"/>
      <w:numFmt w:val="upperRoman"/>
      <w:lvlText w:val="%1."/>
      <w:lvlJc w:val="left"/>
      <w:pPr>
        <w:ind w:left="1080" w:hanging="72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287" w:hanging="72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785"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283" w:hanging="1440"/>
      </w:pPr>
      <w:rPr>
        <w:rFonts w:hint="default"/>
      </w:rPr>
    </w:lvl>
    <w:lvl w:ilvl="8">
      <w:start w:val="1"/>
      <w:numFmt w:val="decimal"/>
      <w:isLgl/>
      <w:lvlText w:val="%1.%2.%3.%4.%5.%6.%7.%8.%9."/>
      <w:lvlJc w:val="left"/>
      <w:pPr>
        <w:ind w:left="10712" w:hanging="1800"/>
      </w:pPr>
      <w:rPr>
        <w:rFonts w:hint="default"/>
      </w:rPr>
    </w:lvl>
  </w:abstractNum>
  <w:abstractNum w:abstractNumId="18">
    <w:nsid w:val="7DDC231D"/>
    <w:multiLevelType w:val="hybridMultilevel"/>
    <w:tmpl w:val="17E2BB8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7E140F4B"/>
    <w:multiLevelType w:val="hybridMultilevel"/>
    <w:tmpl w:val="DDF471F4"/>
    <w:lvl w:ilvl="0" w:tplc="199E2302">
      <w:start w:val="1"/>
      <w:numFmt w:val="decimal"/>
      <w:lvlText w:val="%1."/>
      <w:lvlJc w:val="left"/>
      <w:pPr>
        <w:ind w:left="1069" w:hanging="360"/>
      </w:pPr>
      <w:rPr>
        <w:rFonts w:ascii="Times New Roman" w:eastAsia="Times New Roman" w:hAnsi="Times New Roman" w:cs="Times New Roman"/>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0">
    <w:nsid w:val="7EEA2065"/>
    <w:multiLevelType w:val="hybridMultilevel"/>
    <w:tmpl w:val="F9643E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12"/>
  </w:num>
  <w:num w:numId="5">
    <w:abstractNumId w:val="15"/>
  </w:num>
  <w:num w:numId="6">
    <w:abstractNumId w:val="7"/>
  </w:num>
  <w:num w:numId="7">
    <w:abstractNumId w:val="0"/>
  </w:num>
  <w:num w:numId="8">
    <w:abstractNumId w:val="18"/>
  </w:num>
  <w:num w:numId="9">
    <w:abstractNumId w:val="2"/>
  </w:num>
  <w:num w:numId="10">
    <w:abstractNumId w:val="9"/>
  </w:num>
  <w:num w:numId="11">
    <w:abstractNumId w:val="4"/>
  </w:num>
  <w:num w:numId="12">
    <w:abstractNumId w:val="11"/>
  </w:num>
  <w:num w:numId="13">
    <w:abstractNumId w:val="8"/>
  </w:num>
  <w:num w:numId="14">
    <w:abstractNumId w:val="13"/>
  </w:num>
  <w:num w:numId="15">
    <w:abstractNumId w:val="19"/>
  </w:num>
  <w:num w:numId="16">
    <w:abstractNumId w:val="17"/>
  </w:num>
  <w:num w:numId="17">
    <w:abstractNumId w:val="14"/>
  </w:num>
  <w:num w:numId="18">
    <w:abstractNumId w:val="5"/>
  </w:num>
  <w:num w:numId="19">
    <w:abstractNumId w:val="10"/>
  </w:num>
  <w:num w:numId="20">
    <w:abstractNumId w:val="20"/>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1296"/>
  <w:hyphenationZone w:val="396"/>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D54D30"/>
    <w:rsid w:val="00011454"/>
    <w:rsid w:val="000132FB"/>
    <w:rsid w:val="0001494E"/>
    <w:rsid w:val="00021711"/>
    <w:rsid w:val="00025DDE"/>
    <w:rsid w:val="00031C03"/>
    <w:rsid w:val="00044650"/>
    <w:rsid w:val="00044AD9"/>
    <w:rsid w:val="00062770"/>
    <w:rsid w:val="00065982"/>
    <w:rsid w:val="0007635F"/>
    <w:rsid w:val="000820C6"/>
    <w:rsid w:val="00095C86"/>
    <w:rsid w:val="000A45A2"/>
    <w:rsid w:val="000C1DF9"/>
    <w:rsid w:val="000C6F97"/>
    <w:rsid w:val="000D21CB"/>
    <w:rsid w:val="000F12C6"/>
    <w:rsid w:val="000F4B42"/>
    <w:rsid w:val="00107D7A"/>
    <w:rsid w:val="00114C44"/>
    <w:rsid w:val="0012048E"/>
    <w:rsid w:val="001227DC"/>
    <w:rsid w:val="001570A0"/>
    <w:rsid w:val="00173AD8"/>
    <w:rsid w:val="00183DB5"/>
    <w:rsid w:val="0018567D"/>
    <w:rsid w:val="0019403B"/>
    <w:rsid w:val="001C67E2"/>
    <w:rsid w:val="001E7709"/>
    <w:rsid w:val="001F3385"/>
    <w:rsid w:val="001F355A"/>
    <w:rsid w:val="002044AF"/>
    <w:rsid w:val="00215F1F"/>
    <w:rsid w:val="00222D35"/>
    <w:rsid w:val="00231F94"/>
    <w:rsid w:val="002404B0"/>
    <w:rsid w:val="00245A03"/>
    <w:rsid w:val="00256BC9"/>
    <w:rsid w:val="00260630"/>
    <w:rsid w:val="00261072"/>
    <w:rsid w:val="00261332"/>
    <w:rsid w:val="002B1F61"/>
    <w:rsid w:val="002C1BCC"/>
    <w:rsid w:val="002C78ED"/>
    <w:rsid w:val="003074F2"/>
    <w:rsid w:val="0033563E"/>
    <w:rsid w:val="00345EDF"/>
    <w:rsid w:val="00346FF0"/>
    <w:rsid w:val="0034747C"/>
    <w:rsid w:val="003534F8"/>
    <w:rsid w:val="0037177F"/>
    <w:rsid w:val="00386E6E"/>
    <w:rsid w:val="00387A3D"/>
    <w:rsid w:val="00390B37"/>
    <w:rsid w:val="00393AE3"/>
    <w:rsid w:val="003A359F"/>
    <w:rsid w:val="003B1052"/>
    <w:rsid w:val="003B6B17"/>
    <w:rsid w:val="003C2146"/>
    <w:rsid w:val="003C49D9"/>
    <w:rsid w:val="003D19C5"/>
    <w:rsid w:val="003D584C"/>
    <w:rsid w:val="003E12CD"/>
    <w:rsid w:val="003E2F7E"/>
    <w:rsid w:val="00412C84"/>
    <w:rsid w:val="004144A8"/>
    <w:rsid w:val="0041499B"/>
    <w:rsid w:val="004240B6"/>
    <w:rsid w:val="00425765"/>
    <w:rsid w:val="00461649"/>
    <w:rsid w:val="00470EE2"/>
    <w:rsid w:val="00472EB7"/>
    <w:rsid w:val="00473398"/>
    <w:rsid w:val="00483D24"/>
    <w:rsid w:val="0049021C"/>
    <w:rsid w:val="00497EDB"/>
    <w:rsid w:val="004A1A41"/>
    <w:rsid w:val="004A1DF1"/>
    <w:rsid w:val="004B0E04"/>
    <w:rsid w:val="004C4B1D"/>
    <w:rsid w:val="004C64D9"/>
    <w:rsid w:val="004E6617"/>
    <w:rsid w:val="00516F1F"/>
    <w:rsid w:val="00531FF5"/>
    <w:rsid w:val="005348E8"/>
    <w:rsid w:val="00545664"/>
    <w:rsid w:val="00565CC2"/>
    <w:rsid w:val="00580305"/>
    <w:rsid w:val="005979D0"/>
    <w:rsid w:val="005A5485"/>
    <w:rsid w:val="005B1411"/>
    <w:rsid w:val="005C4F81"/>
    <w:rsid w:val="005D638E"/>
    <w:rsid w:val="005E5E78"/>
    <w:rsid w:val="005F7415"/>
    <w:rsid w:val="00612A64"/>
    <w:rsid w:val="00634980"/>
    <w:rsid w:val="00637FDF"/>
    <w:rsid w:val="006470F7"/>
    <w:rsid w:val="006629BA"/>
    <w:rsid w:val="00664F52"/>
    <w:rsid w:val="00666DAF"/>
    <w:rsid w:val="00675724"/>
    <w:rsid w:val="00685B9B"/>
    <w:rsid w:val="006B2E41"/>
    <w:rsid w:val="006B3EF1"/>
    <w:rsid w:val="006B51F6"/>
    <w:rsid w:val="006B73E8"/>
    <w:rsid w:val="006C1C18"/>
    <w:rsid w:val="006C2BF5"/>
    <w:rsid w:val="006D004A"/>
    <w:rsid w:val="006D20E4"/>
    <w:rsid w:val="006E3B24"/>
    <w:rsid w:val="006E6062"/>
    <w:rsid w:val="006F3F57"/>
    <w:rsid w:val="006F532B"/>
    <w:rsid w:val="006F555A"/>
    <w:rsid w:val="00702FFF"/>
    <w:rsid w:val="007152B9"/>
    <w:rsid w:val="0072132A"/>
    <w:rsid w:val="0072743F"/>
    <w:rsid w:val="00727A4E"/>
    <w:rsid w:val="007309A2"/>
    <w:rsid w:val="007311F8"/>
    <w:rsid w:val="007321A4"/>
    <w:rsid w:val="00736147"/>
    <w:rsid w:val="00743E3C"/>
    <w:rsid w:val="0075126D"/>
    <w:rsid w:val="007553DA"/>
    <w:rsid w:val="00764EEA"/>
    <w:rsid w:val="00783272"/>
    <w:rsid w:val="0079443D"/>
    <w:rsid w:val="00794899"/>
    <w:rsid w:val="007958B3"/>
    <w:rsid w:val="007B6766"/>
    <w:rsid w:val="007B6DCF"/>
    <w:rsid w:val="007D7077"/>
    <w:rsid w:val="007F67DC"/>
    <w:rsid w:val="00812127"/>
    <w:rsid w:val="00813A59"/>
    <w:rsid w:val="0083123E"/>
    <w:rsid w:val="008313BF"/>
    <w:rsid w:val="008352FB"/>
    <w:rsid w:val="00853AA2"/>
    <w:rsid w:val="0086180D"/>
    <w:rsid w:val="00862A40"/>
    <w:rsid w:val="00874C37"/>
    <w:rsid w:val="008816D2"/>
    <w:rsid w:val="008972DB"/>
    <w:rsid w:val="008B6661"/>
    <w:rsid w:val="008B7019"/>
    <w:rsid w:val="008E07D9"/>
    <w:rsid w:val="008E73FA"/>
    <w:rsid w:val="008F0EA7"/>
    <w:rsid w:val="008F5828"/>
    <w:rsid w:val="008F7EC7"/>
    <w:rsid w:val="00900B12"/>
    <w:rsid w:val="00903120"/>
    <w:rsid w:val="00912FA8"/>
    <w:rsid w:val="00913DF0"/>
    <w:rsid w:val="0091431F"/>
    <w:rsid w:val="00933AC1"/>
    <w:rsid w:val="00940359"/>
    <w:rsid w:val="00940ACB"/>
    <w:rsid w:val="00967D52"/>
    <w:rsid w:val="0097552F"/>
    <w:rsid w:val="00977257"/>
    <w:rsid w:val="00983B0C"/>
    <w:rsid w:val="00984023"/>
    <w:rsid w:val="009926CA"/>
    <w:rsid w:val="009C2862"/>
    <w:rsid w:val="009D2469"/>
    <w:rsid w:val="009E5828"/>
    <w:rsid w:val="009E7667"/>
    <w:rsid w:val="009F2D20"/>
    <w:rsid w:val="009F52FE"/>
    <w:rsid w:val="00A04AC5"/>
    <w:rsid w:val="00A050B8"/>
    <w:rsid w:val="00A23520"/>
    <w:rsid w:val="00A27FE5"/>
    <w:rsid w:val="00A300CB"/>
    <w:rsid w:val="00A35F2F"/>
    <w:rsid w:val="00A4158D"/>
    <w:rsid w:val="00A41E2F"/>
    <w:rsid w:val="00A45BA2"/>
    <w:rsid w:val="00A469C8"/>
    <w:rsid w:val="00A637D5"/>
    <w:rsid w:val="00A66A6E"/>
    <w:rsid w:val="00A71081"/>
    <w:rsid w:val="00A74F27"/>
    <w:rsid w:val="00A81DB9"/>
    <w:rsid w:val="00AB5B5A"/>
    <w:rsid w:val="00AE088F"/>
    <w:rsid w:val="00AF42FD"/>
    <w:rsid w:val="00B03102"/>
    <w:rsid w:val="00B517F3"/>
    <w:rsid w:val="00B64C0A"/>
    <w:rsid w:val="00B64DFE"/>
    <w:rsid w:val="00B7647E"/>
    <w:rsid w:val="00B816BD"/>
    <w:rsid w:val="00BB2147"/>
    <w:rsid w:val="00BB2750"/>
    <w:rsid w:val="00BF66FE"/>
    <w:rsid w:val="00C0119B"/>
    <w:rsid w:val="00C3212C"/>
    <w:rsid w:val="00C37AF3"/>
    <w:rsid w:val="00C413BF"/>
    <w:rsid w:val="00C43106"/>
    <w:rsid w:val="00C54FF3"/>
    <w:rsid w:val="00C65049"/>
    <w:rsid w:val="00C77210"/>
    <w:rsid w:val="00CD3C72"/>
    <w:rsid w:val="00CD6D2F"/>
    <w:rsid w:val="00CE6A88"/>
    <w:rsid w:val="00CF35DE"/>
    <w:rsid w:val="00D41C89"/>
    <w:rsid w:val="00D54D30"/>
    <w:rsid w:val="00D802E8"/>
    <w:rsid w:val="00D845FE"/>
    <w:rsid w:val="00D869EC"/>
    <w:rsid w:val="00D96AF0"/>
    <w:rsid w:val="00DA191F"/>
    <w:rsid w:val="00DA3932"/>
    <w:rsid w:val="00DB750E"/>
    <w:rsid w:val="00DC6565"/>
    <w:rsid w:val="00DD61AB"/>
    <w:rsid w:val="00DE40CC"/>
    <w:rsid w:val="00DF0151"/>
    <w:rsid w:val="00DF593B"/>
    <w:rsid w:val="00E03F9E"/>
    <w:rsid w:val="00E068B1"/>
    <w:rsid w:val="00E26AC1"/>
    <w:rsid w:val="00E26BBF"/>
    <w:rsid w:val="00E3120C"/>
    <w:rsid w:val="00E42D46"/>
    <w:rsid w:val="00E51B9C"/>
    <w:rsid w:val="00E6353A"/>
    <w:rsid w:val="00E73040"/>
    <w:rsid w:val="00E75A5B"/>
    <w:rsid w:val="00E772F7"/>
    <w:rsid w:val="00EC33A3"/>
    <w:rsid w:val="00ED3CBA"/>
    <w:rsid w:val="00EE1BA6"/>
    <w:rsid w:val="00EE1BB4"/>
    <w:rsid w:val="00EE2C99"/>
    <w:rsid w:val="00EE3D3E"/>
    <w:rsid w:val="00EE69A8"/>
    <w:rsid w:val="00EF71BF"/>
    <w:rsid w:val="00EF7B22"/>
    <w:rsid w:val="00F01D9E"/>
    <w:rsid w:val="00F14CA2"/>
    <w:rsid w:val="00F269D7"/>
    <w:rsid w:val="00F643E8"/>
    <w:rsid w:val="00F72184"/>
    <w:rsid w:val="00F8601D"/>
    <w:rsid w:val="00FA3883"/>
    <w:rsid w:val="00FB4606"/>
    <w:rsid w:val="00FF5ECF"/>
    <w:rsid w:val="00FF661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6F532B"/>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
    <w:basedOn w:val="prastasis"/>
    <w:link w:val="AntratsDiagrama"/>
    <w:rsid w:val="00D54D30"/>
    <w:pPr>
      <w:tabs>
        <w:tab w:val="center" w:pos="4153"/>
        <w:tab w:val="right" w:pos="8306"/>
      </w:tabs>
    </w:pPr>
    <w:rPr>
      <w:rFonts w:ascii="Arial" w:hAnsi="Arial"/>
      <w:sz w:val="22"/>
      <w:szCs w:val="20"/>
      <w:lang w:val="en-US" w:eastAsia="en-US"/>
    </w:rPr>
  </w:style>
  <w:style w:type="paragraph" w:styleId="prastasistinklapis">
    <w:name w:val="Normal (Web)"/>
    <w:basedOn w:val="prastasis"/>
    <w:rsid w:val="000F12C6"/>
    <w:pPr>
      <w:spacing w:before="100" w:beforeAutospacing="1" w:after="100" w:afterAutospacing="1"/>
    </w:pPr>
    <w:rPr>
      <w:rFonts w:ascii="Verdana" w:hAnsi="Verdana"/>
      <w:sz w:val="17"/>
      <w:szCs w:val="17"/>
    </w:rPr>
  </w:style>
  <w:style w:type="character" w:styleId="Hipersaitas">
    <w:name w:val="Hyperlink"/>
    <w:rsid w:val="00D41C89"/>
    <w:rPr>
      <w:strike w:val="0"/>
      <w:dstrike w:val="0"/>
      <w:color w:val="C04000"/>
      <w:u w:val="none"/>
      <w:effect w:val="none"/>
    </w:rPr>
  </w:style>
  <w:style w:type="character" w:styleId="HTMLcitata">
    <w:name w:val="HTML Cite"/>
    <w:rsid w:val="00D869EC"/>
    <w:rPr>
      <w:i w:val="0"/>
      <w:iCs w:val="0"/>
      <w:color w:val="0E774A"/>
    </w:rPr>
  </w:style>
  <w:style w:type="paragraph" w:styleId="Debesliotekstas">
    <w:name w:val="Balloon Text"/>
    <w:basedOn w:val="prastasis"/>
    <w:semiHidden/>
    <w:rsid w:val="00531FF5"/>
    <w:rPr>
      <w:rFonts w:ascii="Tahoma" w:hAnsi="Tahoma" w:cs="Tahoma"/>
      <w:sz w:val="16"/>
      <w:szCs w:val="16"/>
    </w:rPr>
  </w:style>
  <w:style w:type="character" w:styleId="Emfaz">
    <w:name w:val="Emphasis"/>
    <w:uiPriority w:val="20"/>
    <w:qFormat/>
    <w:rsid w:val="004E6617"/>
    <w:rPr>
      <w:b/>
      <w:bCs/>
      <w:i w:val="0"/>
      <w:iCs w:val="0"/>
    </w:rPr>
  </w:style>
  <w:style w:type="character" w:customStyle="1" w:styleId="st">
    <w:name w:val="st"/>
    <w:basedOn w:val="Numatytasispastraiposriftas"/>
    <w:rsid w:val="004E6617"/>
  </w:style>
  <w:style w:type="character" w:customStyle="1" w:styleId="AntratsDiagrama">
    <w:name w:val="Antraštės Diagrama"/>
    <w:aliases w:val="Char Diagrama"/>
    <w:link w:val="Antrats"/>
    <w:rsid w:val="00E51B9C"/>
    <w:rPr>
      <w:rFonts w:ascii="Arial" w:hAnsi="Arial"/>
      <w:sz w:val="22"/>
      <w:lang w:val="en-US" w:eastAsia="en-US"/>
    </w:rPr>
  </w:style>
  <w:style w:type="paragraph" w:styleId="Sraopastraipa">
    <w:name w:val="List Paragraph"/>
    <w:basedOn w:val="prastasis"/>
    <w:rsid w:val="0033563E"/>
    <w:pPr>
      <w:ind w:left="720"/>
      <w:contextualSpacing/>
    </w:pPr>
    <w:rPr>
      <w:szCs w:val="20"/>
      <w:lang w:eastAsia="en-US"/>
    </w:rPr>
  </w:style>
  <w:style w:type="paragraph" w:customStyle="1" w:styleId="Default">
    <w:name w:val="Default"/>
    <w:rsid w:val="00E6353A"/>
    <w:pPr>
      <w:autoSpaceDE w:val="0"/>
      <w:autoSpaceDN w:val="0"/>
      <w:adjustRightInd w:val="0"/>
    </w:pPr>
    <w:rPr>
      <w:color w:val="000000"/>
      <w:sz w:val="24"/>
      <w:szCs w:val="24"/>
    </w:rPr>
  </w:style>
  <w:style w:type="paragraph" w:styleId="Porat">
    <w:name w:val="footer"/>
    <w:basedOn w:val="prastasis"/>
    <w:link w:val="PoratDiagrama"/>
    <w:rsid w:val="006B2E41"/>
    <w:pPr>
      <w:tabs>
        <w:tab w:val="center" w:pos="4986"/>
        <w:tab w:val="right" w:pos="9972"/>
      </w:tabs>
    </w:pPr>
  </w:style>
  <w:style w:type="character" w:customStyle="1" w:styleId="PoratDiagrama">
    <w:name w:val="Poraštė Diagrama"/>
    <w:link w:val="Porat"/>
    <w:rsid w:val="006B2E41"/>
    <w:rPr>
      <w:sz w:val="24"/>
      <w:szCs w:val="24"/>
      <w:lang w:val="lt-LT" w:eastAsia="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zaliauskas@post.rokiskis.l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kisk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5280</Words>
  <Characters>3010</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8274</CharactersWithSpaces>
  <SharedDoc>false</SharedDoc>
  <HLinks>
    <vt:vector size="12" baseType="variant">
      <vt:variant>
        <vt:i4>7471138</vt:i4>
      </vt:variant>
      <vt:variant>
        <vt:i4>3</vt:i4>
      </vt:variant>
      <vt:variant>
        <vt:i4>0</vt:i4>
      </vt:variant>
      <vt:variant>
        <vt:i4>5</vt:i4>
      </vt:variant>
      <vt:variant>
        <vt:lpwstr>http://www.rokiskis.lt/</vt:lpwstr>
      </vt:variant>
      <vt:variant>
        <vt:lpwstr/>
      </vt:variant>
      <vt:variant>
        <vt:i4>6291550</vt:i4>
      </vt:variant>
      <vt:variant>
        <vt:i4>0</vt:i4>
      </vt:variant>
      <vt:variant>
        <vt:i4>0</vt:i4>
      </vt:variant>
      <vt:variant>
        <vt:i4>5</vt:i4>
      </vt:variant>
      <vt:variant>
        <vt:lpwstr>mailto:e.zaliauskas@post.rokiskis.lt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Egidijus</cp:lastModifiedBy>
  <cp:revision>2</cp:revision>
  <cp:lastPrinted>2018-10-09T13:04:00Z</cp:lastPrinted>
  <dcterms:created xsi:type="dcterms:W3CDTF">2019-02-05T08:38:00Z</dcterms:created>
  <dcterms:modified xsi:type="dcterms:W3CDTF">2019-02-05T08:38:00Z</dcterms:modified>
</cp:coreProperties>
</file>